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ти любиш рідний край...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Коли ти любиш рідний край,</w:t>
      </w:r>
    </w:p>
    <w:p>
      <w:pPr/>
      <w:r>
        <w:rPr/>
        <w:t xml:space="preserve">Радій, співай!</w:t>
      </w:r>
    </w:p>
    <w:p>
      <w:pPr/>
      <w:r>
        <w:rPr/>
        <w:t xml:space="preserve">Прийшла пора, прийшла година —</w:t>
      </w:r>
    </w:p>
    <w:p>
      <w:pPr/>
      <w:r>
        <w:rPr/>
        <w:t xml:space="preserve">Сміється Київ, сяє Львів!</w:t>
      </w:r>
    </w:p>
    <w:p>
      <w:pPr/>
      <w:r>
        <w:rPr/>
        <w:t xml:space="preserve">Ярмо одвічних ворогів</w:t>
      </w:r>
    </w:p>
    <w:p>
      <w:pPr/>
      <w:r>
        <w:rPr/>
        <w:t xml:space="preserve">Скидає вільна Україна!</w:t>
      </w:r>
    </w:p>
    <w:p>
      <w:pPr/>
      <w:r>
        <w:rPr/>
        <w:t xml:space="preserve">Але, козаче, позір май,</w:t>
      </w:r>
    </w:p>
    <w:p>
      <w:pPr/>
      <w:r>
        <w:rPr/>
        <w:t xml:space="preserve">Коли ти любиш рідний край.</w:t>
      </w:r>
    </w:p>
    <w:p>
      <w:pPr/>
    </w:p>
    <w:p>
      <w:pPr/>
      <w:r>
        <w:rPr/>
        <w:t xml:space="preserve">Коли ти любиш рідний край,</w:t>
      </w:r>
    </w:p>
    <w:p>
      <w:pPr/>
      <w:r>
        <w:rPr/>
        <w:t xml:space="preserve">В ряди ставай!</w:t>
      </w:r>
    </w:p>
    <w:p>
      <w:pPr/>
      <w:r>
        <w:rPr/>
        <w:t xml:space="preserve">Гори відвагою святою!</w:t>
      </w:r>
    </w:p>
    <w:p>
      <w:pPr/>
      <w:r>
        <w:rPr/>
        <w:t xml:space="preserve">Бо тільки меч — а не слова —</w:t>
      </w:r>
    </w:p>
    <w:p>
      <w:pPr/>
      <w:r>
        <w:rPr/>
        <w:t xml:space="preserve">Здобудем нації права</w:t>
      </w:r>
    </w:p>
    <w:p>
      <w:pPr/>
      <w:r>
        <w:rPr/>
        <w:t xml:space="preserve">У ворогів її розвою.</w:t>
      </w:r>
    </w:p>
    <w:p>
      <w:pPr/>
      <w:r>
        <w:rPr/>
        <w:t xml:space="preserve">Вперед же сміливо рушай,</w:t>
      </w:r>
    </w:p>
    <w:p>
      <w:pPr/>
      <w:r>
        <w:rPr/>
        <w:t xml:space="preserve">Коли ти любиш рідний край!</w:t>
      </w:r>
    </w:p>
    <w:p>
      <w:pPr/>
    </w:p>
    <w:p>
      <w:pPr/>
      <w:r>
        <w:rPr/>
        <w:t xml:space="preserve">Коли ти любиш рідний край,</w:t>
      </w:r>
    </w:p>
    <w:p>
      <w:pPr/>
      <w:r>
        <w:rPr/>
        <w:t xml:space="preserve">То тям і знай,</w:t>
      </w:r>
    </w:p>
    <w:p>
      <w:pPr/>
      <w:r>
        <w:rPr/>
        <w:t xml:space="preserve">Що гук війни, вогонь Перуна —</w:t>
      </w:r>
    </w:p>
    <w:p>
      <w:pPr/>
      <w:r>
        <w:rPr/>
        <w:t xml:space="preserve">Дочасні, як і свист бича,</w:t>
      </w:r>
    </w:p>
    <w:p>
      <w:pPr/>
      <w:r>
        <w:rPr/>
        <w:t xml:space="preserve">І щастя дасть не блиск меча,</w:t>
      </w:r>
    </w:p>
    <w:p>
      <w:pPr/>
      <w:r>
        <w:rPr/>
        <w:t xml:space="preserve">А вільна школа і трибуна,</w:t>
      </w:r>
    </w:p>
    <w:p>
      <w:pPr/>
      <w:r>
        <w:rPr/>
        <w:t xml:space="preserve">Про це, про це найбільше дбай,</w:t>
      </w:r>
    </w:p>
    <w:p>
      <w:pPr/>
      <w:r>
        <w:rPr/>
        <w:t xml:space="preserve">Коли ти любиш рідний край,</w:t>
      </w:r>
    </w:p>
    <w:p>
      <w:pPr/>
    </w:p>
    <w:p>
      <w:pPr/>
      <w:r>
        <w:rPr/>
        <w:t xml:space="preserve">Коли ти любиш рідний край,</w:t>
      </w:r>
    </w:p>
    <w:p>
      <w:pPr/>
      <w:r>
        <w:rPr/>
        <w:t xml:space="preserve">Гори, палай!</w:t>
      </w:r>
    </w:p>
    <w:p>
      <w:pPr/>
      <w:r>
        <w:rPr/>
        <w:t xml:space="preserve">Коли в огонь живої мови</w:t>
      </w:r>
    </w:p>
    <w:p>
      <w:pPr/>
      <w:r>
        <w:rPr/>
        <w:t xml:space="preserve">Чуття святого надаси,</w:t>
      </w:r>
    </w:p>
    <w:p>
      <w:pPr/>
      <w:r>
        <w:rPr/>
        <w:t xml:space="preserve">То станеш лицарем краси,</w:t>
      </w:r>
    </w:p>
    <w:p>
      <w:pPr/>
      <w:r>
        <w:rPr/>
        <w:t xml:space="preserve">І визволення, і любові.</w:t>
      </w:r>
    </w:p>
    <w:p>
      <w:pPr/>
      <w:r>
        <w:rPr/>
        <w:t xml:space="preserve">За честь і правду все віддай,</w:t>
      </w:r>
    </w:p>
    <w:p>
      <w:pPr/>
      <w:r>
        <w:rPr/>
        <w:t xml:space="preserve">Коли ти любиш рідний 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ти любиш рідний край... — Микола Вороний</dc:title>
  <dc:description/>
  <dc:subject/>
  <cp:keywords/>
  <cp:category/>
  <cp:lastModifiedBy/>
  <dcterms:created xsi:type="dcterms:W3CDTF">2025-01-21T07:48:46+00:00</dcterms:created>
  <dcterms:modified xsi:type="dcterms:W3CDTF">2025-01-21T07:48:46+00:00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