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Невідомий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Як же це мене звали? Ну, як же ж бо мене звали? Отут на березі, якраз коло дороги, було ж написане моє ім'я, таке просте українське ім'я, на диктовій драничці олівцем, на стовпчику прибите. Так хтось зламав і кинув на дорогу. Як жаль мені, що вже тепер ніхто мене і не згадає, ніхто не знатиме, що оце ж я тут урятував був батальйон. Моя робота. Такий я був гарячий і любезний чоловік. Ах, як же ж бо мене звали? Так жаль мені. Може б, нового моста назвали пленники моїм ім'ям. Може, веселі дівчатка, проходячи мостом з піснями, якусь би пісню склали і про мене.</w:t>
      </w:r>
    </w:p>
    <w:p>
      <w:pPr/>
      <w:r>
        <w:rPr/>
        <w:t xml:space="preserve">Чи сиротина б затужила на мосту, побачивши могилу свого батька, що врятував свій батальйон у світову війну.</w:t>
      </w:r>
    </w:p>
    <w:p>
      <w:pPr/>
      <w:r>
        <w:rPr/>
        <w:t xml:space="preserve">1943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Невідомий — Олександр Довженко</dc:title>
  <dc:description/>
  <dc:subject/>
  <cp:keywords/>
  <cp:category/>
  <cp:lastModifiedBy/>
  <dcterms:created xsi:type="dcterms:W3CDTF">2025-01-21T08:09:50+00:00</dcterms:created>
  <dcterms:modified xsi:type="dcterms:W3CDTF">2025-01-21T08:09:50+00:00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