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Скорбна 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Пам'яті моєї матері</w:t>
      </w:r>
    </w:p>
    <w:p>
      <w:pPr/>
      <w:r>
        <w:rPr/>
        <w:t xml:space="preserve">І</w:t>
      </w:r>
    </w:p>
    <w:p>
      <w:pPr/>
    </w:p>
    <w:p>
      <w:pPr/>
      <w:r>
        <w:rPr/>
        <w:t xml:space="preserve">Проходила по полю</w:t>
      </w:r>
    </w:p>
    <w:p>
      <w:pPr/>
      <w:r>
        <w:rPr/>
        <w:t xml:space="preserve">Обніжками, межами.</w:t>
      </w:r>
    </w:p>
    <w:p>
      <w:pPr/>
      <w:r>
        <w:rPr/>
        <w:t xml:space="preserve">Біль серце опромінив</w:t>
      </w:r>
    </w:p>
    <w:p>
      <w:pPr/>
      <w:r>
        <w:rPr/>
        <w:t xml:space="preserve">Блискучими ножами!</w:t>
      </w:r>
    </w:p>
    <w:p>
      <w:pPr/>
    </w:p>
    <w:p>
      <w:pPr/>
      <w:r>
        <w:rPr/>
        <w:t xml:space="preserve">Поглянула – скрізь тихо.</w:t>
      </w:r>
    </w:p>
    <w:p>
      <w:pPr/>
      <w:r>
        <w:rPr/>
        <w:t xml:space="preserve">Чийсь труп в житах чорніє…</w:t>
      </w:r>
    </w:p>
    <w:p>
      <w:pPr/>
      <w:r>
        <w:rPr/>
        <w:t xml:space="preserve">Спросоння колосочки:</w:t>
      </w:r>
    </w:p>
    <w:p>
      <w:pPr/>
      <w:r>
        <w:rPr/>
        <w:t xml:space="preserve">Ой радуйся, Маріє!</w:t>
      </w:r>
    </w:p>
    <w:p>
      <w:pPr/>
    </w:p>
    <w:p>
      <w:pPr/>
      <w:r>
        <w:rPr/>
        <w:t xml:space="preserve">Спросоння колосочки:</w:t>
      </w:r>
    </w:p>
    <w:p>
      <w:pPr/>
      <w:r>
        <w:rPr/>
        <w:t xml:space="preserve">Побудь, побудь із нами!</w:t>
      </w:r>
    </w:p>
    <w:p>
      <w:pPr/>
      <w:r>
        <w:rPr/>
        <w:t xml:space="preserve">Спинилась Божа Мати,</w:t>
      </w:r>
    </w:p>
    <w:p>
      <w:pPr/>
      <w:r>
        <w:rPr/>
        <w:t xml:space="preserve">Заплакала сльозами.</w:t>
      </w:r>
    </w:p>
    <w:p>
      <w:pPr/>
    </w:p>
    <w:p>
      <w:pPr/>
      <w:r>
        <w:rPr/>
        <w:t xml:space="preserve">Не місяць, і не зорі,</w:t>
      </w:r>
    </w:p>
    <w:p>
      <w:pPr/>
      <w:r>
        <w:rPr/>
        <w:t xml:space="preserve">І дніти мов не дніло.</w:t>
      </w:r>
    </w:p>
    <w:p>
      <w:pPr/>
      <w:r>
        <w:rPr/>
        <w:t xml:space="preserve">Як страшно! …людське серце</w:t>
      </w:r>
    </w:p>
    <w:p>
      <w:pPr/>
      <w:r>
        <w:rPr/>
        <w:t xml:space="preserve">До краю обідніло.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Проходила по полю –</w:t>
      </w:r>
    </w:p>
    <w:p>
      <w:pPr/>
      <w:r>
        <w:rPr/>
        <w:t xml:space="preserve">Зелене зеленіє…</w:t>
      </w:r>
    </w:p>
    <w:p>
      <w:pPr/>
      <w:r>
        <w:rPr/>
        <w:t xml:space="preserve">Назустріч учні Сина:</w:t>
      </w:r>
    </w:p>
    <w:p>
      <w:pPr/>
      <w:r>
        <w:rPr/>
        <w:t xml:space="preserve">Возрадуйся, Маріє!</w:t>
      </w:r>
    </w:p>
    <w:p>
      <w:pPr/>
    </w:p>
    <w:p>
      <w:pPr/>
      <w:r>
        <w:rPr/>
        <w:t xml:space="preserve">Возрадуйся, Маріє:</w:t>
      </w:r>
    </w:p>
    <w:p>
      <w:pPr/>
      <w:r>
        <w:rPr/>
        <w:t xml:space="preserve">Шукаємо Ісуса.</w:t>
      </w:r>
    </w:p>
    <w:p>
      <w:pPr/>
      <w:r>
        <w:rPr/>
        <w:t xml:space="preserve">Скажи, як нам простіше</w:t>
      </w:r>
    </w:p>
    <w:p>
      <w:pPr/>
      <w:r>
        <w:rPr/>
        <w:t xml:space="preserve">Пройти до Еммауса?</w:t>
      </w:r>
    </w:p>
    <w:p>
      <w:pPr/>
    </w:p>
    <w:p>
      <w:pPr/>
      <w:r>
        <w:rPr/>
        <w:t xml:space="preserve">Звела Марія руки,</w:t>
      </w:r>
    </w:p>
    <w:p>
      <w:pPr/>
      <w:r>
        <w:rPr/>
        <w:t xml:space="preserve">Безкровні, як лілеї:</w:t>
      </w:r>
    </w:p>
    <w:p>
      <w:pPr/>
      <w:r>
        <w:rPr/>
        <w:t xml:space="preserve">Не до Юдеї шлях вам,</w:t>
      </w:r>
    </w:p>
    <w:p>
      <w:pPr/>
      <w:r>
        <w:rPr/>
        <w:t xml:space="preserve">Вертайте з Галілеї.</w:t>
      </w:r>
    </w:p>
    <w:p>
      <w:pPr/>
    </w:p>
    <w:p>
      <w:pPr/>
      <w:r>
        <w:rPr/>
        <w:t xml:space="preserve">Ідіте на Вкраїну,</w:t>
      </w:r>
    </w:p>
    <w:p>
      <w:pPr/>
      <w:r>
        <w:rPr/>
        <w:t xml:space="preserve">Заходьте в кожну хату –</w:t>
      </w:r>
    </w:p>
    <w:p>
      <w:pPr/>
      <w:r>
        <w:rPr/>
        <w:t xml:space="preserve">Ачей вам там покажуть</w:t>
      </w:r>
    </w:p>
    <w:p>
      <w:pPr/>
      <w:r>
        <w:rPr/>
        <w:t xml:space="preserve">Хоч тінь його розп'яту.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Проходила по полю,</w:t>
      </w:r>
    </w:p>
    <w:p>
      <w:pPr/>
      <w:r>
        <w:rPr/>
        <w:t xml:space="preserve">В могилах море мріє –</w:t>
      </w:r>
    </w:p>
    <w:p>
      <w:pPr/>
      <w:r>
        <w:rPr/>
        <w:t xml:space="preserve">Назустріч вітер віє:</w:t>
      </w:r>
    </w:p>
    <w:p>
      <w:pPr/>
      <w:r>
        <w:rPr/>
        <w:t xml:space="preserve">Христос воскрес, Маріє!</w:t>
      </w:r>
    </w:p>
    <w:p>
      <w:pPr/>
    </w:p>
    <w:p>
      <w:pPr/>
      <w:r>
        <w:rPr/>
        <w:t xml:space="preserve">Христос воскрес? – не чула,</w:t>
      </w:r>
    </w:p>
    <w:p>
      <w:pPr/>
      <w:r>
        <w:rPr/>
        <w:t xml:space="preserve">Не відаю, не знаю.</w:t>
      </w:r>
    </w:p>
    <w:p>
      <w:pPr/>
      <w:r>
        <w:rPr/>
        <w:t xml:space="preserve">Не буть ніколи раю</w:t>
      </w:r>
    </w:p>
    <w:p>
      <w:pPr/>
      <w:r>
        <w:rPr/>
        <w:t xml:space="preserve">У цім кривавім краю.</w:t>
      </w:r>
    </w:p>
    <w:p>
      <w:pPr/>
    </w:p>
    <w:p>
      <w:pPr/>
      <w:r>
        <w:rPr/>
        <w:t xml:space="preserve">Христос воскрес, Маріє!</w:t>
      </w:r>
    </w:p>
    <w:p>
      <w:pPr/>
      <w:r>
        <w:rPr/>
        <w:t xml:space="preserve">Ми – квіти звіробою.</w:t>
      </w:r>
    </w:p>
    <w:p>
      <w:pPr/>
      <w:r>
        <w:rPr/>
        <w:t xml:space="preserve">Із крові тут юрбою</w:t>
      </w:r>
    </w:p>
    <w:p>
      <w:pPr/>
      <w:r>
        <w:rPr/>
        <w:t xml:space="preserve">Зросли на полі бою.</w:t>
      </w:r>
    </w:p>
    <w:p>
      <w:pPr/>
    </w:p>
    <w:p>
      <w:pPr/>
      <w:r>
        <w:rPr/>
        <w:t xml:space="preserve">Мовчать далекі села.</w:t>
      </w:r>
    </w:p>
    <w:p>
      <w:pPr/>
      <w:r>
        <w:rPr/>
        <w:t xml:space="preserve">В могилах поле мріє.</w:t>
      </w:r>
    </w:p>
    <w:p>
      <w:pPr/>
      <w:r>
        <w:rPr/>
        <w:t xml:space="preserve">А квітка лебедіє:</w:t>
      </w:r>
    </w:p>
    <w:p>
      <w:pPr/>
      <w:r>
        <w:rPr/>
        <w:t xml:space="preserve">О згляньсь хоч Ти, Маріє!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Проходила по полю…</w:t>
      </w:r>
    </w:p>
    <w:p>
      <w:pPr/>
      <w:r>
        <w:rPr/>
        <w:t xml:space="preserve">– І цій країні вмерти?</w:t>
      </w:r>
    </w:p>
    <w:p>
      <w:pPr/>
      <w:r>
        <w:rPr/>
        <w:t xml:space="preserve">Де Він родився вдруге,-</w:t>
      </w:r>
    </w:p>
    <w:p>
      <w:pPr/>
      <w:r>
        <w:rPr/>
        <w:t xml:space="preserve">Яку любив до смерти?</w:t>
      </w:r>
    </w:p>
    <w:p>
      <w:pPr/>
    </w:p>
    <w:p>
      <w:pPr/>
      <w:r>
        <w:rPr/>
        <w:t xml:space="preserve">Поглянула – скрізь тихо.</w:t>
      </w:r>
    </w:p>
    <w:p>
      <w:pPr/>
      <w:r>
        <w:rPr/>
        <w:t xml:space="preserve">Буяє дике жито.</w:t>
      </w:r>
    </w:p>
    <w:p>
      <w:pPr/>
      <w:r>
        <w:rPr/>
        <w:t xml:space="preserve">– За що Тебе розп'ято?</w:t>
      </w:r>
    </w:p>
    <w:p>
      <w:pPr/>
      <w:r>
        <w:rPr/>
        <w:t xml:space="preserve">За що Тебе убито?</w:t>
      </w:r>
    </w:p>
    <w:p>
      <w:pPr/>
    </w:p>
    <w:p>
      <w:pPr/>
      <w:r>
        <w:rPr/>
        <w:t xml:space="preserve">Не витримала суму,</w:t>
      </w:r>
    </w:p>
    <w:p>
      <w:pPr/>
      <w:r>
        <w:rPr/>
        <w:t xml:space="preserve">Не витримала муки,-</w:t>
      </w:r>
    </w:p>
    <w:p>
      <w:pPr/>
      <w:r>
        <w:rPr/>
        <w:t xml:space="preserve">Упала на обніжок,</w:t>
      </w:r>
    </w:p>
    <w:p>
      <w:pPr/>
      <w:r>
        <w:rPr/>
        <w:t xml:space="preserve">Хрестом розп'явши руки!.</w:t>
      </w:r>
    </w:p>
    <w:p>
      <w:pPr/>
    </w:p>
    <w:p>
      <w:pPr/>
      <w:r>
        <w:rPr/>
        <w:t xml:space="preserve">Над нею колосочки</w:t>
      </w:r>
    </w:p>
    <w:p>
      <w:pPr/>
      <w:r>
        <w:rPr/>
        <w:t xml:space="preserve">"Ой радуйся!" – шептали.</w:t>
      </w:r>
    </w:p>
    <w:p>
      <w:pPr/>
      <w:r>
        <w:rPr/>
        <w:t xml:space="preserve">А янголи на небі</w:t>
      </w:r>
    </w:p>
    <w:p>
      <w:pPr/>
      <w:r>
        <w:rPr/>
        <w:t xml:space="preserve">Не чули і не знали.</w:t>
      </w:r>
    </w:p>
    <w:p>
      <w:pPr/>
    </w:p>
    <w:p>
      <w:pPr/>
      <w:r>
        <w:rPr>
          <w:i w:val="1"/>
          <w:iCs w:val="1"/>
        </w:rPr>
        <w:t xml:space="preserve">(1918)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Скорбна мати — Павло Тичина</dc:title>
  <dc:description/>
  <dc:subject/>
  <cp:keywords/>
  <cp:category/>
  <cp:lastModifiedBy/>
  <dcterms:created xsi:type="dcterms:W3CDTF">2025-01-20T19:57:39+00:00</dcterms:created>
  <dcterms:modified xsi:type="dcterms:W3CDTF">2025-01-20T19:57:39+00:00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