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Топчуть ноги радісно і струнко</w:t>
      </w:r>
    </w:p>
    <w:p>
      <w:pPr/>
      <w:r>
        <w:rPr/>
        <w:t xml:space="preserve">Сонні трави на вузькій межі.</w:t>
      </w:r>
    </w:p>
    <w:p>
      <w:pPr/>
      <w:r>
        <w:rPr/>
        <w:t xml:space="preserve">В день такий віддатись поцілункам!</w:t>
      </w:r>
    </w:p>
    <w:p>
      <w:pPr/>
      <w:r>
        <w:rPr/>
        <w:t xml:space="preserve">В день такий цілим натхненням жить!</w:t>
      </w:r>
    </w:p>
    <w:p>
      <w:pPr/>
      <w:r>
        <w:rPr/>
        <w:t xml:space="preserve">П'яним сонцем тіло налилося,</w:t>
      </w:r>
    </w:p>
    <w:p>
      <w:pPr/>
      <w:r>
        <w:rPr/>
        <w:t xml:space="preserve">Тане й гнеться в ньому, як свіча,-</w:t>
      </w:r>
    </w:p>
    <w:p>
      <w:pPr/>
      <w:r>
        <w:rPr/>
        <w:t xml:space="preserve">І тремтить схвильоване колосся,</w:t>
      </w:r>
    </w:p>
    <w:p>
      <w:pPr/>
      <w:r>
        <w:rPr/>
        <w:t xml:space="preserve">Прихилившись до мого плеча.</w:t>
      </w:r>
    </w:p>
    <w:p>
      <w:pPr/>
      <w:r>
        <w:rPr/>
        <w:t xml:space="preserve">В сотах мозку золотом прозорим</w:t>
      </w:r>
    </w:p>
    <w:p>
      <w:pPr/>
      <w:r>
        <w:rPr/>
        <w:t xml:space="preserve">Мед думок розтоплених лежить,</w:t>
      </w:r>
    </w:p>
    <w:p>
      <w:pPr/>
      <w:r>
        <w:rPr/>
        <w:t xml:space="preserve">А душа вклоняється просторам</w:t>
      </w:r>
    </w:p>
    <w:p>
      <w:pPr/>
      <w:r>
        <w:rPr/>
        <w:t xml:space="preserve">І землі за світлу радість — жить!</w:t>
      </w:r>
    </w:p>
    <w:p>
      <w:pPr/>
      <w:r>
        <w:rPr/>
        <w:t xml:space="preserve">І за те, що стільки уст палило</w:t>
      </w:r>
    </w:p>
    <w:p>
      <w:pPr/>
      <w:r>
        <w:rPr/>
        <w:t xml:space="preserve">І тягло мене вогнем спокус,</w:t>
      </w:r>
    </w:p>
    <w:p>
      <w:pPr/>
      <w:r>
        <w:rPr/>
        <w:t xml:space="preserve">І за те, що замінить не сила —</w:t>
      </w:r>
    </w:p>
    <w:p>
      <w:pPr/>
      <w:r>
        <w:rPr/>
        <w:t xml:space="preserve">Ні на що — твоїх єдиних уст!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 — Олена Теліга</dc:title>
  <dc:description/>
  <dc:subject/>
  <cp:keywords/>
  <cp:category/>
  <cp:lastModifiedBy/>
  <dcterms:created xsi:type="dcterms:W3CDTF">2025-01-21T08:28:27+00:00</dcterms:created>
  <dcterms:modified xsi:type="dcterms:W3CDTF">2025-01-21T08:28:27+00:00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