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Несла із берега я воду,</w:t>
      </w:r>
    </w:p>
    <w:p>
      <w:pPr/>
      <w:r>
        <w:rPr/>
        <w:t xml:space="preserve">назустріч гнулася лоза,</w:t>
      </w:r>
    </w:p>
    <w:p>
      <w:pPr/>
      <w:r>
        <w:rPr/>
        <w:t xml:space="preserve">а він, привабливий на вроду,</w:t>
      </w:r>
    </w:p>
    <w:p>
      <w:pPr/>
      <w:r>
        <w:rPr/>
        <w:t xml:space="preserve">пройшов і "здрастуй" не сказав.</w:t>
      </w:r>
    </w:p>
    <w:p>
      <w:pPr/>
      <w:r>
        <w:rPr/>
        <w:t xml:space="preserve">Я спотикнулася з водою,</w:t>
      </w:r>
    </w:p>
    <w:p>
      <w:pPr/>
      <w:r>
        <w:rPr/>
        <w:t xml:space="preserve">бо з серця виривався крик,</w:t>
      </w:r>
    </w:p>
    <w:p>
      <w:pPr/>
      <w:r>
        <w:rPr/>
        <w:t xml:space="preserve">а він байдужою ходою</w:t>
      </w:r>
    </w:p>
    <w:p>
      <w:pPr/>
      <w:r>
        <w:rPr/>
        <w:t xml:space="preserve">не оглядаючися зник.</w:t>
      </w:r>
    </w:p>
    <w:p>
      <w:pPr/>
      <w:r>
        <w:rPr/>
        <w:t xml:space="preserve">Чого ж... Чого він так разюче</w:t>
      </w:r>
    </w:p>
    <w:p>
      <w:pPr/>
      <w:r>
        <w:rPr/>
        <w:t xml:space="preserve">не поміча мене ніде ? ..</w:t>
      </w:r>
    </w:p>
    <w:p>
      <w:pPr/>
      <w:r>
        <w:rPr/>
        <w:t xml:space="preserve">Чи не тому, що я ще учень,</w:t>
      </w:r>
    </w:p>
    <w:p>
      <w:pPr/>
      <w:r>
        <w:rPr/>
        <w:t xml:space="preserve">а він вже сивий де-не-де?</w:t>
      </w:r>
    </w:p>
    <w:p>
      <w:pPr/>
      <w:r>
        <w:rPr/>
        <w:t xml:space="preserve">Що сивину його я бачу,</w:t>
      </w:r>
    </w:p>
    <w:p>
      <w:pPr/>
      <w:r>
        <w:rPr/>
        <w:t xml:space="preserve">як місяць в річці на весні,</w:t>
      </w:r>
    </w:p>
    <w:p>
      <w:pPr/>
      <w:r>
        <w:rPr/>
        <w:t xml:space="preserve">і що від неї ще заплачу,</w:t>
      </w:r>
    </w:p>
    <w:p>
      <w:pPr/>
      <w:r>
        <w:rPr/>
        <w:t xml:space="preserve">щаслива може хоч у сні...</w:t>
      </w:r>
    </w:p>
    <w:p>
      <w:pPr/>
      <w:r>
        <w:rPr/>
        <w:t xml:space="preserve">Коли погляне раз та й годі</w:t>
      </w:r>
    </w:p>
    <w:p>
      <w:pPr/>
      <w:r>
        <w:rPr/>
        <w:t xml:space="preserve">на місце те, де я росла,</w:t>
      </w:r>
    </w:p>
    <w:p>
      <w:pPr/>
      <w:r>
        <w:rPr/>
        <w:t xml:space="preserve">де спотикнулася сьогодні</w:t>
      </w:r>
    </w:p>
    <w:p>
      <w:pPr/>
      <w:r>
        <w:rPr/>
        <w:t xml:space="preserve">і вщерть води не донесла...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— Тодось Осьмачка</dc:title>
  <dc:description/>
  <dc:subject/>
  <cp:keywords/>
  <cp:category/>
  <cp:lastModifiedBy/>
  <dcterms:created xsi:type="dcterms:W3CDTF">2025-01-21T08:42:42+00:00</dcterms:created>
  <dcterms:modified xsi:type="dcterms:W3CDTF">2025-01-21T08:42:42+00:00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