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Імпульс до світогляду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Данилов-Абросiмов</w:t>
      </w:r>
    </w:p>
    <w:p>
      <w:pPr/>
      <w:r>
        <w:rPr/>
        <w:t xml:space="preserve">Отець Небесний удвох з дияволом над настілкою, розставляють фішки манежів шапіто по величезному полю.</w:t>
      </w:r>
    </w:p>
    <w:p>
      <w:pPr/>
      <w:r>
        <w:rPr/>
        <w:t xml:space="preserve">Розпарене сонечко повзе на захід. Розігріте листя дерев тримає тепловий удар. Роки нумерують літопис...2004...2005.</w:t>
      </w:r>
    </w:p>
    <w:p>
      <w:pPr/>
      <w:r>
        <w:rPr/>
        <w:t xml:space="preserve">Харківський літ-музей — мегаліт, дольмен, святилище. Через дорогу люксовий Бар, поруч наливайка — розкриті навстіж двері старої кондитерської. Популярні світські заклади мають однаково богемну, спільну клієнтуру.</w:t>
      </w:r>
    </w:p>
    <w:p>
      <w:pPr/>
      <w:r>
        <w:rPr/>
        <w:t xml:space="preserve">Заходжу до Бару. Розкіш прохолоди. Сідаю. Напроти вальяжно розташувався неформал.</w:t>
      </w:r>
    </w:p>
    <w:p>
      <w:pPr/>
      <w:r>
        <w:rPr/>
        <w:t xml:space="preserve">— Чарочку коньяку? — жартівливим жестом показую крихітну дозу. Отримую згоду.</w:t>
      </w:r>
    </w:p>
    <w:p>
      <w:pPr/>
      <w:r>
        <w:rPr/>
        <w:t xml:space="preserve">Вік молодика підтягується до знакового віку Христа. Місіонерським платтям служать йому чорне худі й прості чорні джинси. Парубок худорлявий, зростом вище за мене, білявий із непримітною зовнішністю. Не із місцевих. Після вишів багато людей залишаються у місті й обдумують теорію вірогідності, але пошук щасливих квитків не завжди гучна справа. А ось махрова лайка на беззубих президентів, суміш із фанатичною молитвою на батька Махна — вдарила мені по вухах.</w:t>
      </w:r>
    </w:p>
    <w:p>
      <w:pPr/>
      <w:r>
        <w:rPr/>
        <w:t xml:space="preserve">— В тебе красномовно виходить, я би так не зміг.</w:t>
      </w:r>
    </w:p>
    <w:p>
      <w:pPr/>
      <w:r>
        <w:rPr/>
        <w:t xml:space="preserve">— Чого? — цікавиться самовпевненим тоном вчорашній студент.</w:t>
      </w:r>
    </w:p>
    <w:p>
      <w:pPr/>
      <w:r>
        <w:rPr/>
        <w:t xml:space="preserve">— Не моє.</w:t>
      </w:r>
    </w:p>
    <w:p>
      <w:pPr/>
      <w:r>
        <w:rPr/>
        <w:t xml:space="preserve">— Кожному своє, — він виявляє мою іронію.</w:t>
      </w:r>
    </w:p>
    <w:p>
      <w:pPr/>
      <w:r>
        <w:rPr/>
        <w:t xml:space="preserve">— Для мене алкоголь виключено. За кермом, — виправдовуюсь без пафосу.</w:t>
      </w:r>
    </w:p>
    <w:p>
      <w:pPr/>
      <w:r>
        <w:rPr/>
        <w:t xml:space="preserve">— Тато працював шофером. Змалку подорожував з ним. Не люблю автомобілі, — мені показали категоричність й швидкість реакції.</w:t>
      </w:r>
    </w:p>
    <w:p>
      <w:pPr/>
      <w:r>
        <w:rPr/>
        <w:t xml:space="preserve">— Щодо коштовних коліс, погоджусь. Який з них прибуток окрім форсу?</w:t>
      </w:r>
    </w:p>
    <w:p>
      <w:pPr/>
      <w:r>
        <w:rPr/>
        <w:t xml:space="preserve">У холодних очах опонента ледь помітне напруження. Так досвідчений спікер шукає і не знаходить заготовлене слово.</w:t>
      </w:r>
    </w:p>
    <w:p>
      <w:pPr/>
      <w:r>
        <w:rPr/>
        <w:t xml:space="preserve">— Ти не бачив як стара тачка приносить гроші. За одні вихідні — 10 зарплат інженера. У ніч щоп'ятниці ми рушали у шахтарськи містечка. Продавали зимові куртки з капоту авто. Покупці натовпом у пітьмі. Дефіцит необхідних речей. Рекет у зародку. Агонія совка. Шалений попит на "Аляски" чорного лаке. Бізнес піднявся на лохівських підробках. Цехи по підвалах. Швачки гнуть спину. "Made in Kharkіv" скуповували сусіди від кордону до Москви і Сибіру, — надав я історичну довідку.</w:t>
      </w:r>
    </w:p>
    <w:p>
      <w:pPr/>
      <w:r>
        <w:rPr/>
        <w:t xml:space="preserve">— Ніколи не купляв такі "Аляски", — наче чогось злякався прихильник ідей батька Махна.</w:t>
      </w:r>
    </w:p>
    <w:p>
      <w:pPr/>
      <w:r>
        <w:rPr/>
        <w:t xml:space="preserve">— Вибач, — почувши шурхіт повідомлення, я наскоро прочитав смску.</w:t>
      </w:r>
    </w:p>
    <w:p>
      <w:pPr/>
      <w:r>
        <w:rPr/>
        <w:t xml:space="preserve">— Не користуюся мобильником, — раптом подовжився бойкот прогресу, на радість старійшинам.</w:t>
      </w:r>
    </w:p>
    <w:p>
      <w:pPr/>
      <w:r>
        <w:rPr/>
        <w:t xml:space="preserve">— Чому?</w:t>
      </w:r>
    </w:p>
    <w:p>
      <w:pPr/>
      <w:r>
        <w:rPr/>
        <w:t xml:space="preserve">— Нащо мені телефон у кишені? Зайве. Достатньо дзвінків вдома, — неформал з важністю намалював інтер'єр.</w:t>
      </w:r>
    </w:p>
    <w:p>
      <w:pPr/>
      <w:r>
        <w:rPr/>
        <w:t xml:space="preserve">"Схоже, у твоєму дитинстві не було домашнього телефону. Як у багатьох громадян СРСР. Але. Тепер вони обкладаються новітніми гаджетами мов бусами. Чувак. Ти маєш надвелике бажання стати оригіналом.</w:t>
      </w:r>
    </w:p>
    <w:p>
      <w:pPr/>
      <w:r>
        <w:rPr/>
        <w:t xml:space="preserve">Колись, саме таким спекотним літом, проходячи вздовж кафе "Остання Барикада" ми з братом вирішили змусити сонце зачекати нас. Войовничу назву мав підвал із довгими сходами й залізним отвором під поверхнею Сумської.</w:t>
      </w:r>
    </w:p>
    <w:p>
      <w:pPr/>
      <w:r>
        <w:rPr/>
        <w:t xml:space="preserve">— Кафе "Гільйотина", немає поблизу? — шуткує молодшій брат. — У таку жару, нам туди.</w:t>
      </w:r>
    </w:p>
    <w:p>
      <w:pPr/>
      <w:r>
        <w:rPr/>
        <w:t xml:space="preserve">— Почнемо з барикади. Подивимось на жіночий фонд.</w:t>
      </w:r>
    </w:p>
    <w:p>
      <w:pPr/>
      <w:r>
        <w:rPr/>
        <w:t xml:space="preserve">— Уявляю: комунарки, стрільці. І головний шкет, як його — Гаврош, — усміхається Єрмолай. Мій дальній брат мені що кент.</w:t>
      </w:r>
    </w:p>
    <w:p>
      <w:pPr/>
      <w:r>
        <w:rPr/>
        <w:t xml:space="preserve">Внутрішній дизайн — здавна білені стіни. Якісь пасажири співають караоке. Какофонія. Масова культура — дитя безкультур'я.</w:t>
      </w:r>
    </w:p>
    <w:p>
      <w:pPr/>
      <w:r>
        <w:rPr/>
        <w:t xml:space="preserve">Обрано місце. Майже безлюдно. Дві красиві студентки у першому ряду. Панянки виглядають досить скромними, але у стані готовності зустріти свого принца. Нудьгують.</w:t>
      </w:r>
    </w:p>
    <w:p>
      <w:pPr/>
      <w:r>
        <w:rPr/>
        <w:t xml:space="preserve">— Мов для нас, — кинув я братові й підійшов до красунь. Запрошую. І ось ми вже об'єднана компанія. Ожили дівчата, розгадують загадки.</w:t>
      </w:r>
    </w:p>
    <w:p>
      <w:pPr/>
      <w:r>
        <w:rPr/>
        <w:t xml:space="preserve">На естраді музичний супровід. До нашого столику долітають чоловічі погляди. Заздрість. Ревнощі безглузді, злі.</w:t>
      </w:r>
    </w:p>
    <w:p>
      <w:pPr/>
      <w:r>
        <w:rPr/>
        <w:t xml:space="preserve">Що ж, без гіркого досвіду і тренування — дорослі розваги не розваги, а тортури.</w:t>
      </w:r>
    </w:p>
    <w:p>
      <w:pPr/>
      <w:r>
        <w:rPr/>
        <w:t xml:space="preserve">Здається, минуло два-три літа.</w:t>
      </w:r>
    </w:p>
    <w:p>
      <w:pPr/>
      <w:r>
        <w:rPr/>
        <w:t xml:space="preserve">Ба. Навпроти мене фронтмен з барикади, який запав на тих лялечок."</w:t>
      </w:r>
    </w:p>
    <w:p>
      <w:pPr/>
      <w:r>
        <w:rPr/>
        <w:t xml:space="preserve">— Для справжнього мистецтва важлива дидактика, — змінив я тему розмови.</w:t>
      </w:r>
    </w:p>
    <w:p>
      <w:pPr/>
      <w:r>
        <w:rPr/>
        <w:t xml:space="preserve">— А навіщо вона? — опонент цідив кожне слово, його коньяк був випитий.</w:t>
      </w:r>
    </w:p>
    <w:p>
      <w:pPr/>
      <w:r>
        <w:rPr/>
        <w:t xml:space="preserve">— Надія покращити світ, — моя кава охолонула разом із випадковим інтересом до сурогатного аскетизму.</w:t>
      </w:r>
    </w:p>
    <w:p>
      <w:pPr/>
      <w:r>
        <w:rPr/>
        <w:t xml:space="preserve">Слід утриматись від традиційних порад дорогим гостям, мовляв, обов'язково навідайтесь до художнього музею. Ще трохи і аристократичний Дюрер почне ховати свою графіку від селфі з відвідувачами. Того світлого дня, я передав мужчині книжку, щоб він придивився до сучасної героїки античного вишкілу.</w:t>
      </w:r>
    </w:p>
    <w:p>
      <w:pPr/>
      <w:r>
        <w:rPr/>
        <w:t xml:space="preserve">Надлишок сил і енергії створював навкруги мене товстенну ауру, надійну кольчугу від буденності. На теплий вечір розгорталися зоряні плани й настрій їм відповідав.</w:t>
      </w:r>
    </w:p>
    <w:p>
      <w:pPr/>
    </w:p>
    <w:p>
      <w:pPr/>
    </w:p>
    <w:p>
      <w:pPr/>
      <w:r>
        <w:rPr/>
        <w:t xml:space="preserve">Раннім ранком, малоосвічені свідки мали оголосити про велике чудо й без розп'яття, проте фокус з другим народженням став реальнішим за пташиний послід. Римський Пілат й гадки не мав про піар, що вийде з його жорсткого наставництва, але й після іронічного погляду і гуманного впливу настають фантастичні зміни. Пішохід кинув застарілі понти і перетворився на завзятого автолюбителя й активного юзера мобильника. Він сповнився ідеєю просвітництва і з амбіціями нового пастора наставляє наївну молодь.</w:t>
      </w:r>
    </w:p>
    <w:p>
      <w:pPr/>
      <w:r>
        <w:rPr/>
        <w:t xml:space="preserve">Попереду шаблонні рухи, бо ще вчора непохитний анархіст зрікся батька Махна заради прославляння зовсім інших історичних постатей — вищих ієрархій.</w:t>
      </w:r>
    </w:p>
    <w:p>
      <w:pPr/>
    </w:p>
    <w:p>
      <w:pPr/>
    </w:p>
    <w:p>
      <w:pPr/>
      <w:r>
        <w:rPr/>
        <w:t xml:space="preserve">На початку вторгнення 2014-го, Ермолай написав брату: "Ура! Крим — це Росія! Всіх незгодних треба розчавити танками!"</w:t>
      </w:r>
    </w:p>
    <w:p>
      <w:pPr/>
      <w:r>
        <w:rPr/>
        <w:t xml:space="preserve">Свято жадібності у сусідній країні, привласнення земель. Чорна заздрість — біле добриво для штучної величі.</w:t>
      </w:r>
    </w:p>
    <w:p>
      <w:pPr/>
      <w:r>
        <w:rPr/>
        <w:t xml:space="preserve">Єрмолай — успішний москвич, не корінний, із тих українських містян що давно поїхали на заробітки. Класичний хід — із меншого міста до більшого.</w:t>
      </w:r>
    </w:p>
    <w:p>
      <w:pPr/>
      <w:r>
        <w:rPr/>
        <w:t xml:space="preserve">Троюрідний брат, десята вода, але раніше ми були кентами. Так здавалось. У спілкуванні, ми торкались і державних тем.</w:t>
      </w:r>
    </w:p>
    <w:p>
      <w:pPr/>
      <w:r>
        <w:rPr/>
        <w:t xml:space="preserve">— Чечня, Грузія, — що коїть ваша влада! На кримському пляжі, місцевий лякав жильців континенту ядерним ударом. То що таке?! Казкова злість. Кремль пудрить мозок. Недовго й до великої війни. Дідів червоних керманичів не пускали на поріг і до сільського маєтку. На що надії в поклонах великому перцю?</w:t>
      </w:r>
    </w:p>
    <w:p>
      <w:pPr/>
      <w:r>
        <w:rPr/>
        <w:t xml:space="preserve">Єрмолай не заперечував. Тільки протягнув із дивною посмішкою: "Ти русофоб".</w:t>
      </w:r>
    </w:p>
    <w:p>
      <w:pPr/>
      <w:r>
        <w:rPr/>
        <w:t xml:space="preserve">— Протри очі, побачиш філантропа.</w:t>
      </w:r>
    </w:p>
    <w:p>
      <w:pPr/>
      <w:r>
        <w:rPr/>
        <w:t xml:space="preserve">Розмір прибутку — головне у бізнесі. Творчість його приваблювала і фізкультура, проте без азарту, то все пустощі. Єрмолай не мав успіху у жінок. Дивився на чужі подвиги відсторонено, через професорські окуляри. Байдужість була маскою. У пасивності немає щирості є відсутність здібностей. Заздрість — перший імпульс для світогляду, точка старту брудної політики.</w:t>
      </w:r>
    </w:p>
    <w:p>
      <w:pPr/>
      <w:r>
        <w:rPr/>
        <w:t xml:space="preserve">Фішка до фішки. Так буває. Брат вбиває брата. Пастор знаходить нового Бога і знімає сутану. Дорослий Гаврош збирає набої — на страту друзів і покровителів.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Імпульс до світогляду — Давид Данилов-Абросiмов</dc:title>
  <dc:description/>
  <dc:subject/>
  <cp:keywords/>
  <cp:category/>
  <cp:lastModifiedBy/>
  <dcterms:created xsi:type="dcterms:W3CDTF">2026-09-28T23:00:54+01:00</dcterms:created>
  <dcterms:modified xsi:type="dcterms:W3CDTF">2026-09-28T23:00:54+01:00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