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Карпатські замальовки 3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Багато років подорожую Карпатами. Щоліта буваю неподалік Рахова, зупиняюсь у приватній садибі. Тут знаю багато місць де ростуть гриби. Я виріс біля лісу, гриби всякі збираю, навіть такі, які деякі люди в руки бояться взяти, а грибні місця часом нюхом чую. Я далеко не найкращий збирач і знавець грибів. Серед моїх знайомих є такі, що їм в учні не годжуся, але в Карпатах, де сила-силенна білих грибів, де за іншими грибами ніхто не нагинається – почуваю себе спеціалістом. Цього літа, в час моїх відвідин Рахівщини, грибів майже не було.</w:t>
      </w:r>
    </w:p>
    <w:p>
      <w:pPr/>
      <w:r>
        <w:rPr/>
        <w:t xml:space="preserve">Питаю в місцевого літнього чоловіка, Ореста, який тимчасово стає влітку моїм сусідом, і полюбляє розпитувати мене про столичне життя:</w:t>
      </w:r>
    </w:p>
    <w:p>
      <w:pPr/>
      <w:r>
        <w:rPr/>
        <w:t xml:space="preserve">– Гриби в лісі є?</w:t>
      </w:r>
    </w:p>
    <w:p>
      <w:pPr/>
      <w:r>
        <w:rPr/>
        <w:t xml:space="preserve">– Нема-нема… можете й не йти, місяць назад трохи вискочили, то люди брали, а зараз і духу грибного не чути.</w:t>
      </w:r>
    </w:p>
    <w:p>
      <w:pPr/>
      <w:r>
        <w:rPr/>
        <w:t xml:space="preserve">– А я таки спробую, може шось попадеться на очі… Може хоч козариків зо два найду.</w:t>
      </w:r>
    </w:p>
    <w:p>
      <w:pPr/>
      <w:r>
        <w:rPr/>
        <w:t xml:space="preserve">– Та йдіть собі, як вам так вже хочеться, але коли наші місцеві нічого не знаходять, то вам, нетутешнім, і ловити немає чого, тільки час згаєте. Краще на пиво махніть чи на воду нашу мінеральну, як всі приїжджі, більше толку буде!</w:t>
      </w:r>
    </w:p>
    <w:p>
      <w:pPr/>
      <w:r>
        <w:rPr/>
        <w:t xml:space="preserve">На Рахівщині на підберезника-бабку кажуть: козарик. Минулого року я цих козариків наносив стільки, що не мав куди дівати, роздавав наліво й направо, хазяйка моя насушила собі на цілу зиму, казала, що на Коляду мене згадувала, коли грибну юшку варила до святкового столу.</w:t>
      </w:r>
    </w:p>
    <w:p>
      <w:pPr/>
      <w:r>
        <w:rPr/>
        <w:t xml:space="preserve">Заходжу на базар – теж грибів немає. А так хочеться спробувати грибної смаженини. Мене тягне заглянути-обдивитися знайомі непримітні місця, де раніше чекала удача. Беру в руки міцну палку й сунуся до лісу. Спершу – геть нічого, а там дивись – дві сироїжки сховалися під листям, далі моримухи попалися на очі, козяча борідка, парасольки, оленячих кілька знайшов… Так, від дерева до дерева, від ямки до горбика – уже й невеличку торбинку наповнив. Раптом чую сильний неприємний запах, схожий трохи на трупний. Ага!.. Десь поряд гриб-веселка, це від нього такий сморід. Ось і він!.. Вже підгнилий. Треба поритися в землі коло нього й знайти невелике кругле біле яйце, саме його можна їсти. Веселка вважається цілющим грибом, якому приписують чудодійні властивості. Пробував їсти його сирим – нагадує чимось смак шкіри кокоса. Цей раз веселку не беру – боюся всіх гостей у нашій садибі розігнати, ще подумають: хтось поблизу дуба врізав від цілющої води. Чого доброго – розгоню всіх відпочивальників.</w:t>
      </w:r>
    </w:p>
    <w:p>
      <w:pPr/>
      <w:r>
        <w:rPr/>
        <w:t xml:space="preserve">Коли вернувся донизу, в Ореста очі полізли на лоба:</w:t>
      </w:r>
    </w:p>
    <w:p>
      <w:pPr/>
      <w:r>
        <w:rPr/>
        <w:t xml:space="preserve">– А де то ви таке? А як то ви вмудрилися? А шо то ви там назбирали?</w:t>
      </w:r>
    </w:p>
    <w:p>
      <w:pPr/>
      <w:r>
        <w:rPr/>
        <w:t xml:space="preserve">Чоловік заглядає в мою торбину й починає здивовано чесати потилицю:</w:t>
      </w:r>
    </w:p>
    <w:p>
      <w:pPr/>
      <w:r>
        <w:rPr/>
        <w:t xml:space="preserve">– То є не гриби, я вам скажу, ніц не є гриби! Викиньте зараз же, бо втруїтеся! Такого їсти не можна, я вам скажу! Скільки живу на світі – таких грибів ніхто не збирав! Викиньте! Ви, я бачу людина городськА, в цій справі, мабуть, не дуже файно смичете, то послухайте мене старого, викидайте!</w:t>
      </w:r>
    </w:p>
    <w:p>
      <w:pPr/>
      <w:r>
        <w:rPr/>
        <w:t xml:space="preserve">– Добре (легко посміхаюся), я подумаю!</w:t>
      </w:r>
    </w:p>
    <w:p>
      <w:pPr/>
      <w:r>
        <w:rPr/>
        <w:t xml:space="preserve">Розумію сусіда, догадуюсь як він мислить: як може городськА людина в грибах петрати? Вона ж має лише заморожені в супермаркеті купувати.</w:t>
      </w:r>
    </w:p>
    <w:p>
      <w:pPr/>
      <w:r>
        <w:rPr/>
        <w:t xml:space="preserve">На другий день сусід зустрічає мене наче мольфара-чародія, який на грибах знається. Очам своїм не вірить, що я живий. Моя хазяйка зранку повідомила йому, що гриби я на вечерю засмажив і з'їв. Орест вигукує до мене:</w:t>
      </w:r>
    </w:p>
    <w:p>
      <w:pPr/>
      <w:r>
        <w:rPr/>
        <w:t xml:space="preserve">– Тепер нізащо не повірю, що ви в столиці живете, де суцільна забудова! Шоб так у грибах петрати, треба коло лісу жити!</w:t>
      </w:r>
    </w:p>
    <w:p>
      <w:pPr/>
      <w:r>
        <w:rPr/>
        <w:t xml:space="preserve">– А я й жив, тільки колись… давно-давно…Та й тепер лише працюю в столиці, а живу</w:t>
      </w:r>
    </w:p>
    <w:p>
      <w:pPr/>
      <w:r>
        <w:rPr/>
        <w:t xml:space="preserve">в передмісті, з лісом трохи бачуся.</w:t>
      </w:r>
    </w:p>
    <w:p>
      <w:pPr/>
      <w:r>
        <w:rPr/>
        <w:t xml:space="preserve">На другий день приношу повну торбу косариків, хвалюся перед сусідом, ловлю його завидки й розкошую від слави вдалого грибника. Зранку випадково підслуховую, як сусід настановляє свою внучку Ганичку – дівчинку років десяти:</w:t>
      </w:r>
    </w:p>
    <w:p>
      <w:pPr/>
      <w:r>
        <w:rPr/>
        <w:t xml:space="preserve">– Біжи, Гиничко, навзирці за тим дєдьком, підглянь: де то він тиї гриби збирає!</w:t>
      </w:r>
    </w:p>
    <w:p>
      <w:pPr/>
      <w:r>
        <w:rPr/>
        <w:t xml:space="preserve">Ганичка вичікує, доки зберуся до лісу, а далі лупашить за мною так – в мене аж в очах рябіє від її швидких ніг, коли оглядаюся. Де там від такої сховатися!</w:t>
      </w:r>
    </w:p>
    <w:p>
      <w:pPr/>
      <w:r>
        <w:rPr/>
        <w:t xml:space="preserve">Що маю робити?.. Кличу дівчинку до себе й показую грибні місця. Вона бігає між дерев, зриває козарики, наче коза попасом, наповнює свою торбинку й біжить донизу, в село.</w:t>
      </w:r>
    </w:p>
    <w:p>
      <w:pPr/>
      <w:r>
        <w:rPr/>
        <w:t xml:space="preserve">Я ще довго броджу лісом, але грибів чомусь більше не знаходжу.</w:t>
      </w:r>
    </w:p>
    <w:p>
      <w:pPr/>
      <w:r>
        <w:rPr/>
        <w:t xml:space="preserve">Вертаюся трохи засмученим до свого тимчасового пристанища.</w:t>
      </w:r>
    </w:p>
    <w:p>
      <w:pPr/>
      <w:r>
        <w:rPr/>
        <w:t xml:space="preserve">Сусід бачить, що я сьогодні впорожні, голосно й радо мене зустрічає:</w:t>
      </w:r>
    </w:p>
    <w:p>
      <w:pPr/>
      <w:r>
        <w:rPr/>
        <w:t xml:space="preserve">– Шо?.. Невдача?.. Ха!.. А моя Ганичка повну торбу принесла, за якихось двадцять хвилин справилась. Воно, знаєте, місця треба знати. То вам не в жмурки гратися, з нами, місцевими не потягаєтеся!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Карпатські замальовки 3 — Олександр Мінович</dc:title>
  <dc:description/>
  <dc:subject/>
  <cp:keywords/>
  <cp:category/>
  <cp:lastModifiedBy/>
  <dcterms:created xsi:type="dcterms:W3CDTF">2026-09-07T14:41:54+01:00</dcterms:created>
  <dcterms:modified xsi:type="dcterms:W3CDTF">2026-09-07T14:41:54+01:00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