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Ковалю, дорогий ковалю...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Ковалю, дорогий ковалю,</w:t>
      </w:r>
    </w:p>
    <w:p>
      <w:pPr/>
      <w:r>
        <w:rPr/>
        <w:t xml:space="preserve">Великий брате криці і вогню,</w:t>
      </w:r>
    </w:p>
    <w:p>
      <w:pPr/>
      <w:r>
        <w:rPr/>
        <w:t xml:space="preserve">Пали у горні кривду і брехню,</w:t>
      </w:r>
    </w:p>
    <w:p>
      <w:pPr/>
      <w:r>
        <w:rPr/>
        <w:t xml:space="preserve">Не буде в світі горя і печалі.</w:t>
      </w:r>
    </w:p>
    <w:p>
      <w:pPr/>
    </w:p>
    <w:p>
      <w:pPr/>
      <w:r>
        <w:rPr/>
        <w:t xml:space="preserve">Усе життя ти йдеш назустріч дню,</w:t>
      </w:r>
    </w:p>
    <w:p>
      <w:pPr/>
      <w:r>
        <w:rPr/>
        <w:t xml:space="preserve">До підлості нема у тебе жалю.</w:t>
      </w:r>
    </w:p>
    <w:p>
      <w:pPr/>
      <w:r>
        <w:rPr/>
        <w:t xml:space="preserve">Гартуй же правду із міцної сталі,</w:t>
      </w:r>
    </w:p>
    <w:p>
      <w:pPr/>
      <w:r>
        <w:rPr/>
        <w:t xml:space="preserve">Як воїнам гартуєш ти броню.</w:t>
      </w:r>
    </w:p>
    <w:p>
      <w:pPr/>
    </w:p>
    <w:p>
      <w:pPr/>
      <w:r>
        <w:rPr/>
        <w:t xml:space="preserve">Без правди ми не можем в світі жити,</w:t>
      </w:r>
    </w:p>
    <w:p>
      <w:pPr/>
      <w:r>
        <w:rPr/>
        <w:t xml:space="preserve">Нам тільки з нею у бої ходити</w:t>
      </w:r>
    </w:p>
    <w:p>
      <w:pPr/>
      <w:r>
        <w:rPr/>
        <w:t xml:space="preserve">До старості, до посивілих скронь.</w:t>
      </w:r>
    </w:p>
    <w:p>
      <w:pPr/>
    </w:p>
    <w:p>
      <w:pPr/>
      <w:r>
        <w:rPr/>
        <w:t xml:space="preserve">Коли ж в горнилі буде жар згасати,</w:t>
      </w:r>
    </w:p>
    <w:p>
      <w:pPr/>
      <w:r>
        <w:rPr/>
        <w:t xml:space="preserve">Ми біля нього станемо на чати,</w:t>
      </w:r>
    </w:p>
    <w:p>
      <w:pPr/>
      <w:r>
        <w:rPr/>
        <w:t xml:space="preserve">І кожний кине серце у вогонь!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Ковалю, дорогий ковалю... — Василь Грінчак</dc:title>
  <dc:description/>
  <dc:subject/>
  <cp:keywords/>
  <cp:category/>
  <cp:lastModifiedBy/>
  <dcterms:created xsi:type="dcterms:W3CDTF">2026-08-28T12:05:31+01:00</dcterms:created>
  <dcterms:modified xsi:type="dcterms:W3CDTF">2026-08-28T12:05:31+01:00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