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берізки повплітали прядки золоті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Знов берізки повплітали прядки золоті,</w:t>
      </w:r>
    </w:p>
    <w:p>
      <w:pPr/>
      <w:r>
        <w:rPr/>
        <w:t xml:space="preserve">Вітер коси їхні чеше і співа пісні.</w:t>
      </w:r>
    </w:p>
    <w:p>
      <w:pPr/>
      <w:r>
        <w:rPr/>
        <w:t xml:space="preserve">Відшумів наш гай зелений шелестом листви,</w:t>
      </w:r>
    </w:p>
    <w:p>
      <w:pPr/>
      <w:r>
        <w:rPr/>
        <w:t xml:space="preserve">Відшептали в дні спекотні золоті лани.</w:t>
      </w:r>
    </w:p>
    <w:p>
      <w:pPr/>
    </w:p>
    <w:p>
      <w:pPr/>
      <w:r>
        <w:rPr/>
        <w:t xml:space="preserve">Осінь килим стала ткати, в неї — хист митця,</w:t>
      </w:r>
    </w:p>
    <w:p>
      <w:pPr/>
      <w:r>
        <w:rPr/>
        <w:t xml:space="preserve">Вохрою всю землю вслала, ніби до вінця.</w:t>
      </w:r>
    </w:p>
    <w:p>
      <w:pPr/>
      <w:r>
        <w:rPr/>
        <w:t xml:space="preserve">Жовтим пензлем і багряним помах навмання,</w:t>
      </w:r>
    </w:p>
    <w:p>
      <w:pPr/>
      <w:r>
        <w:rPr/>
        <w:t xml:space="preserve">І вогнем гарячі фарби вибухнуть здаля.</w:t>
      </w:r>
    </w:p>
    <w:p>
      <w:pPr/>
    </w:p>
    <w:p>
      <w:pPr/>
      <w:r>
        <w:rPr/>
        <w:t xml:space="preserve">За мольбертом пані Осінь сповага ступа,</w:t>
      </w:r>
    </w:p>
    <w:p>
      <w:pPr/>
      <w:r>
        <w:rPr/>
        <w:t xml:space="preserve">Ще мазки її несмілі, ще рука тремка.</w:t>
      </w:r>
    </w:p>
    <w:p>
      <w:pPr/>
      <w:r>
        <w:rPr/>
        <w:t xml:space="preserve">Та за хвилю мідь і бронза гай заллє сповна,</w:t>
      </w:r>
    </w:p>
    <w:p>
      <w:pPr/>
      <w:r>
        <w:rPr/>
        <w:t xml:space="preserve">Осінь знову владарює, в розкоші трива.</w:t>
      </w:r>
    </w:p>
    <w:p>
      <w:pPr/>
    </w:p>
    <w:p>
      <w:pPr/>
      <w:r>
        <w:rPr/>
        <w:t xml:space="preserve">Все бере в свої обійми панна золота,</w:t>
      </w:r>
    </w:p>
    <w:p>
      <w:pPr/>
      <w:r>
        <w:rPr/>
        <w:t xml:space="preserve">В павутинні тане літо, зерня обліта,</w:t>
      </w:r>
    </w:p>
    <w:p>
      <w:pPr/>
      <w:r>
        <w:rPr/>
        <w:t xml:space="preserve">Догорає десь жоржина і суха листва,</w:t>
      </w:r>
    </w:p>
    <w:p>
      <w:pPr/>
      <w:r>
        <w:rPr/>
        <w:t xml:space="preserve">І тече журба прощання як сумна ріка.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берізки повплітали прядки золоті — Наталія Грегуль</dc:title>
  <dc:description/>
  <dc:subject/>
  <cp:keywords/>
  <cp:category/>
  <cp:lastModifiedBy/>
  <dcterms:created xsi:type="dcterms:W3CDTF">2026-08-24T12:50:46+01:00</dcterms:created>
  <dcterms:modified xsi:type="dcterms:W3CDTF">2026-08-24T12:50:46+01:00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