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діжці з порохом живемо...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На діжці з порохом живемо,</w:t>
      </w:r>
    </w:p>
    <w:p>
      <w:pPr/>
      <w:r>
        <w:rPr/>
        <w:t xml:space="preserve">А в світі розкіш править бал.</w:t>
      </w:r>
    </w:p>
    <w:p>
      <w:pPr/>
      <w:r>
        <w:rPr/>
        <w:t xml:space="preserve">У нас війна — брутальна тема,</w:t>
      </w:r>
    </w:p>
    <w:p>
      <w:pPr/>
      <w:r>
        <w:rPr/>
        <w:t xml:space="preserve">Зриває дах, зриває дах.</w:t>
      </w:r>
    </w:p>
    <w:p>
      <w:pPr/>
    </w:p>
    <w:p>
      <w:pPr/>
      <w:r>
        <w:rPr/>
        <w:t xml:space="preserve">Ми вляпались в таку халепу,</w:t>
      </w:r>
    </w:p>
    <w:p>
      <w:pPr/>
      <w:r>
        <w:rPr/>
        <w:t xml:space="preserve">Здоровий глузд сказав: Good-bye!</w:t>
      </w:r>
    </w:p>
    <w:p>
      <w:pPr/>
      <w:r>
        <w:rPr/>
        <w:t xml:space="preserve">Світ божевільний їде дахом ,</w:t>
      </w:r>
    </w:p>
    <w:p>
      <w:pPr/>
      <w:r>
        <w:rPr/>
        <w:t xml:space="preserve">Хоч штучний інтелект вмикай.</w:t>
      </w:r>
    </w:p>
    <w:p>
      <w:pPr/>
    </w:p>
    <w:p>
      <w:pPr/>
      <w:r>
        <w:rPr/>
        <w:t xml:space="preserve">Горить усе, пала як в пеклі,</w:t>
      </w:r>
    </w:p>
    <w:p>
      <w:pPr/>
      <w:r>
        <w:rPr/>
        <w:t xml:space="preserve">Дрижить земля — ожив вулкан,</w:t>
      </w:r>
    </w:p>
    <w:p>
      <w:pPr/>
      <w:r>
        <w:rPr/>
        <w:t xml:space="preserve">Людьке свавілля нищить Землю,</w:t>
      </w:r>
    </w:p>
    <w:p>
      <w:pPr/>
      <w:r>
        <w:rPr/>
        <w:t xml:space="preserve">Чорти, отямтесь: прірва там!</w:t>
      </w:r>
    </w:p>
    <w:p>
      <w:pPr/>
    </w:p>
    <w:p>
      <w:pPr/>
      <w:r>
        <w:rPr/>
        <w:t xml:space="preserve">Людське життя — дзвінка копійка,</w:t>
      </w:r>
    </w:p>
    <w:p>
      <w:pPr/>
      <w:r>
        <w:rPr/>
        <w:t xml:space="preserve">Продав за долар — і нема,</w:t>
      </w:r>
    </w:p>
    <w:p>
      <w:pPr/>
      <w:r>
        <w:rPr/>
        <w:t xml:space="preserve">А совість що — тонка намітка,</w:t>
      </w:r>
    </w:p>
    <w:p>
      <w:pPr/>
      <w:r>
        <w:rPr/>
        <w:t xml:space="preserve">В шинку пропита і німа.</w:t>
      </w:r>
    </w:p>
    <w:p>
      <w:pPr/>
    </w:p>
    <w:p>
      <w:pPr/>
      <w:r>
        <w:rPr/>
        <w:t xml:space="preserve">Де ділися розумні люди,</w:t>
      </w:r>
    </w:p>
    <w:p>
      <w:pPr/>
      <w:r>
        <w:rPr/>
        <w:t xml:space="preserve">Невже насправді світ здурів?</w:t>
      </w:r>
    </w:p>
    <w:p>
      <w:pPr/>
      <w:r>
        <w:rPr/>
        <w:t xml:space="preserve">Руйнують Землю ідіоти,</w:t>
      </w:r>
    </w:p>
    <w:p>
      <w:pPr/>
      <w:r>
        <w:rPr/>
        <w:t xml:space="preserve">А світ дивується й мовчить.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діжці з порохом живемо... — Наталія Грегуль</dc:title>
  <dc:description/>
  <dc:subject/>
  <cp:keywords/>
  <cp:category/>
  <cp:lastModifiedBy/>
  <dcterms:created xsi:type="dcterms:W3CDTF">2026-08-20T16:14:25+01:00</dcterms:created>
  <dcterms:modified xsi:type="dcterms:W3CDTF">2026-08-20T16:14:25+01:00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