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коштовні камінці – Діамант і Смарагд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Сковорода</w:t>
      </w:r>
    </w:p>
    <w:p>
      <w:pPr/>
      <w:r>
        <w:rPr/>
        <w:t xml:space="preserve">Високої якості Смарагд, що жив у славі при королівському дворі, пише своєму приятелеві Діамантію таке:</w:t>
      </w:r>
    </w:p>
    <w:p>
      <w:pPr/>
      <w:r>
        <w:rPr/>
        <w:t xml:space="preserve">"Люб'язний друже!</w:t>
      </w:r>
    </w:p>
    <w:p>
      <w:pPr/>
      <w:r>
        <w:rPr/>
        <w:t xml:space="preserve">Шкодую, що ти не дбаєш за свою честь і живеш схований у попелі. Твоя вартість мені відома. Ти гідний чесного і видного місця, але нині ти схожий на свічник, що світить сокровенним світлом, але схоронений під спудом. Нічого не варте світло, що не дивує і не звеселяє людське око. Сього й тобі бажаю, з пошаною – твій друг Смарагд".</w:t>
      </w:r>
    </w:p>
    <w:p>
      <w:pPr/>
      <w:r>
        <w:rPr/>
        <w:t xml:space="preserve">"Дорогий мій друже! – відповів Діамант. – Наше світло живить лише людське марнославство. Хай вони дивляться краще на сяюче небо, ніж на нас. Ми лише кволий його відблиск. А ціна наша й честь завжди лишається в самих нас. Шліфувальники не надають її нам, а відкривають. Від того, що люди похвалять нас, цінність наша не збільшиться, а зневага, забуття і хула від того не зменшаться. Лишаюся з такими ось думками – твій друг Діамантій".</w:t>
      </w:r>
    </w:p>
    <w:p>
      <w:pPr/>
      <w:r>
        <w:rPr>
          <w:b w:val="1"/>
          <w:bCs w:val="1"/>
        </w:rPr>
        <w:t xml:space="preserve">С и л а:</w:t>
      </w:r>
    </w:p>
    <w:p>
      <w:pPr/>
    </w:p>
    <w:p>
      <w:pPr/>
      <w:r>
        <w:rPr/>
        <w:t xml:space="preserve">Ціна і честь – одне і те ж. Пустоцвіт прибирає блискучого вигляду, прибирає подобу фальшивого діаманта і злодійської монети. Освіченість, милосердя, великодушність, справедливість, постійність і цнотливість – ось ціна наша і честь! Давня приказка говорить: "Дурень шукає видного місця, а розумного і в кутку видко".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коштовні камінці – Діамант і Смарагд — Григорій Сковорода</dc:title>
  <dc:description/>
  <dc:subject/>
  <cp:keywords/>
  <cp:category/>
  <cp:lastModifiedBy/>
  <dcterms:created xsi:type="dcterms:W3CDTF">2026-08-14T17:18:50+01:00</dcterms:created>
  <dcterms:modified xsi:type="dcterms:W3CDTF">2026-08-14T17:18:50+01:00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