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Скільки сонця ллється на землю...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Скільки сонця ллється на землю,</w:t>
      </w:r>
    </w:p>
    <w:p>
      <w:pPr/>
      <w:r>
        <w:rPr/>
        <w:t xml:space="preserve">Як зітхає земля по зливі.</w:t>
      </w:r>
    </w:p>
    <w:p>
      <w:pPr/>
      <w:r>
        <w:rPr/>
        <w:t xml:space="preserve">Від води обважніла зелень,</w:t>
      </w:r>
    </w:p>
    <w:p>
      <w:pPr/>
      <w:r>
        <w:rPr/>
        <w:t xml:space="preserve">Від проміння — брунатне тіло.</w:t>
      </w:r>
    </w:p>
    <w:p>
      <w:pPr/>
    </w:p>
    <w:p>
      <w:pPr/>
      <w:r>
        <w:rPr/>
        <w:t xml:space="preserve">У правиці бадьорий кремінь,</w:t>
      </w:r>
    </w:p>
    <w:p>
      <w:pPr/>
      <w:r>
        <w:rPr/>
        <w:t xml:space="preserve">У долоні медові смокви.</w:t>
      </w:r>
    </w:p>
    <w:p>
      <w:pPr/>
      <w:r>
        <w:rPr/>
        <w:t xml:space="preserve">Чи не ласка на чолі в мене,</w:t>
      </w:r>
    </w:p>
    <w:p>
      <w:pPr/>
      <w:r>
        <w:rPr/>
        <w:t xml:space="preserve">Чи не щастям іскриться око?</w:t>
      </w:r>
    </w:p>
    <w:p>
      <w:pPr/>
    </w:p>
    <w:p>
      <w:pPr/>
      <w:r>
        <w:rPr/>
        <w:t xml:space="preserve">Наше плем'я не є велике,</w:t>
      </w:r>
    </w:p>
    <w:p>
      <w:pPr/>
      <w:r>
        <w:rPr/>
        <w:t xml:space="preserve">Та по шатрах доволі страви.</w:t>
      </w:r>
    </w:p>
    <w:p>
      <w:pPr/>
      <w:r>
        <w:rPr/>
        <w:t xml:space="preserve">Лев пругастий, загнуті ікли,</w:t>
      </w:r>
    </w:p>
    <w:p>
      <w:pPr/>
      <w:r>
        <w:rPr/>
        <w:t xml:space="preserve">Заховався в пожовклих травах.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Скільки сонця ллється на землю... — Олег Ольжич</dc:title>
  <dc:description/>
  <dc:subject/>
  <cp:keywords/>
  <cp:category/>
  <cp:lastModifiedBy/>
  <dcterms:created xsi:type="dcterms:W3CDTF">2026-07-29T13:53:32+01:00</dcterms:created>
  <dcterms:modified xsi:type="dcterms:W3CDTF">2026-07-29T13:53:32+01:00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