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— ковалі своєї долі...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"Ми — ковалі своєї долі",–</w:t>
      </w:r>
    </w:p>
    <w:p>
      <w:pPr/>
      <w:r>
        <w:rPr/>
        <w:t xml:space="preserve">Старий вівчар казав щодня.</w:t>
      </w:r>
    </w:p>
    <w:p>
      <w:pPr/>
      <w:r>
        <w:rPr/>
        <w:t xml:space="preserve">Його в комунівській квасолі</w:t>
      </w:r>
    </w:p>
    <w:p>
      <w:pPr/>
      <w:r>
        <w:rPr/>
        <w:t xml:space="preserve">За землю вбила куркульня.</w:t>
      </w:r>
    </w:p>
    <w:p>
      <w:pPr/>
      <w:r>
        <w:rPr/>
        <w:t xml:space="preserve">Сховали діда там же в полі</w:t>
      </w:r>
    </w:p>
    <w:p>
      <w:pPr/>
      <w:r>
        <w:rPr/>
        <w:t xml:space="preserve">І написали на хресті:</w:t>
      </w:r>
    </w:p>
    <w:p>
      <w:pPr/>
      <w:r>
        <w:rPr/>
        <w:t xml:space="preserve">"Ми — ковалі своєї долі" —</w:t>
      </w:r>
    </w:p>
    <w:p>
      <w:pPr/>
      <w:r>
        <w:rPr/>
        <w:t xml:space="preserve">І стали ці слова святі.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— ковалі своєї долі... — Платон Воронько</dc:title>
  <dc:description/>
  <dc:subject/>
  <cp:keywords/>
  <cp:category/>
  <cp:lastModifiedBy/>
  <dcterms:created xsi:type="dcterms:W3CDTF">2026-07-22T23:03:54+01:00</dcterms:created>
  <dcterms:modified xsi:type="dcterms:W3CDTF">2026-07-22T23:03:54+01:00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