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Сонце сходило за гуком...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Сонце сходило за гуком,</w:t>
      </w:r>
    </w:p>
    <w:p>
      <w:pPr/>
      <w:r>
        <w:rPr/>
        <w:t xml:space="preserve">Ні, не сходило — спливало.</w:t>
      </w:r>
    </w:p>
    <w:p>
      <w:pPr/>
      <w:r>
        <w:rPr/>
        <w:t xml:space="preserve">Простягав до нього руки</w:t>
      </w:r>
    </w:p>
    <w:p>
      <w:pPr/>
      <w:r>
        <w:rPr/>
        <w:t xml:space="preserve">Пишний бук над перевалом.</w:t>
      </w:r>
    </w:p>
    <w:p>
      <w:pPr/>
      <w:r>
        <w:rPr/>
        <w:t xml:space="preserve">А воно на руки — хустку</w:t>
      </w:r>
    </w:p>
    <w:p>
      <w:pPr/>
      <w:r>
        <w:rPr/>
        <w:t xml:space="preserve">З променистого серпанку…</w:t>
      </w:r>
    </w:p>
    <w:p>
      <w:pPr/>
      <w:r>
        <w:rPr/>
        <w:t xml:space="preserve">Як ласкава Ксеня з Хуста —</w:t>
      </w:r>
    </w:p>
    <w:p>
      <w:pPr/>
      <w:r>
        <w:rPr/>
        <w:t xml:space="preserve">Ясинівському Іванку…</w:t>
      </w:r>
    </w:p>
    <w:p>
      <w:pPr/>
      <w:r>
        <w:rPr/>
        <w:t xml:space="preserve">А мені?</w:t>
      </w:r>
    </w:p>
    <w:p>
      <w:pPr/>
      <w:r>
        <w:rPr/>
        <w:t xml:space="preserve">Мені, старому, —</w:t>
      </w:r>
    </w:p>
    <w:p>
      <w:pPr/>
      <w:r>
        <w:rPr/>
        <w:t xml:space="preserve">Все зціляюча "Свалява",</w:t>
      </w:r>
    </w:p>
    <w:p>
      <w:pPr/>
      <w:r>
        <w:rPr/>
        <w:t xml:space="preserve">Тепла злива після грому</w:t>
      </w:r>
    </w:p>
    <w:p>
      <w:pPr/>
      <w:r>
        <w:rPr/>
        <w:t xml:space="preserve">Й Ковпакових рейдів слава.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Сонце сходило за гуком... — Платон Воронько</dc:title>
  <dc:description/>
  <dc:subject/>
  <cp:keywords/>
  <cp:category/>
  <cp:lastModifiedBy/>
  <dcterms:created xsi:type="dcterms:W3CDTF">2026-07-18T22:56:46+01:00</dcterms:created>
  <dcterms:modified xsi:type="dcterms:W3CDTF">2026-07-18T22:56:46+01:00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