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Хочеться ніжний подих вітру...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Хочеться ніжний подих вітру</w:t>
      </w:r>
    </w:p>
    <w:p>
      <w:pPr/>
      <w:r>
        <w:rPr/>
        <w:t xml:space="preserve">На тонкострунну схопити арфу;</w:t>
      </w:r>
    </w:p>
    <w:p>
      <w:pPr/>
      <w:r>
        <w:rPr/>
        <w:t xml:space="preserve">Хочеться взяти на палітру</w:t>
      </w:r>
    </w:p>
    <w:p>
      <w:pPr/>
      <w:r>
        <w:rPr/>
        <w:t xml:space="preserve">Ніким ще не відану барву.</w:t>
      </w:r>
    </w:p>
    <w:p>
      <w:pPr/>
    </w:p>
    <w:p>
      <w:pPr/>
      <w:r>
        <w:rPr/>
        <w:t xml:space="preserve">Хочеться серцем розбагнути</w:t>
      </w:r>
    </w:p>
    <w:p>
      <w:pPr/>
      <w:r>
        <w:rPr/>
        <w:t xml:space="preserve">Країн незримих всі таємниці,</w:t>
      </w:r>
    </w:p>
    <w:p>
      <w:pPr/>
      <w:r>
        <w:rPr/>
        <w:t xml:space="preserve">Чулою душею хочеться почути</w:t>
      </w:r>
    </w:p>
    <w:p>
      <w:pPr/>
      <w:r>
        <w:rPr/>
        <w:t xml:space="preserve">Нечутний спів німої криці.</w:t>
      </w:r>
    </w:p>
    <w:p>
      <w:pPr/>
    </w:p>
    <w:p>
      <w:pPr/>
      <w:r>
        <w:rPr/>
        <w:t xml:space="preserve">1919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Хочеться ніжний подих вітру... — Дмитро Загул</dc:title>
  <dc:description/>
  <dc:subject/>
  <cp:keywords/>
  <cp:category/>
  <cp:lastModifiedBy/>
  <dcterms:created xsi:type="dcterms:W3CDTF">2026-07-11T00:55:09+01:00</dcterms:created>
  <dcterms:modified xsi:type="dcterms:W3CDTF">2026-07-11T00:55:09+01:00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