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відповідати на телефонні дзвінки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З цього приводу гуморесок і фейлетонів написа­но не менше, ніж дисертацій по ракових захворю­ваннях. Те і те, як відомо, — хвороба XX століття. Те і те поки що невиліковне. Поки існують у на­шому житті телефони, доти і стоятиме проблема, як правильно відповідати на телефонні дзвінки.</w:t>
      </w:r>
    </w:p>
    <w:p>
      <w:pPr/>
      <w:r>
        <w:rPr/>
        <w:t xml:space="preserve">Деякі автори вчать, що це треба робити чемно, культурно, я особисто теж дотримуюся саме цієї думки. Більше того, я вважаю, що людям не треба ніколи заперечувати чи відмовляти. Хай не ображаються. Отже, якщо до вас раптом зателефонува­ли і поцікавилися, чи ви прийдете сьогодні, ска­жіть — "прийду".</w:t>
      </w:r>
    </w:p>
    <w:p>
      <w:pPr/>
      <w:r>
        <w:rPr/>
        <w:t xml:space="preserve">— Тільки домовилися, не запізнюватися, — кажете ви і додаєте. — Візьми ніж і на всяк випадок мішок інкасатора...</w:t>
      </w:r>
    </w:p>
    <w:p>
      <w:pPr/>
      <w:r>
        <w:rPr/>
        <w:t xml:space="preserve">Якщо трубка несподівано бренькне і ви щось по­чуєте таке, чого цитувати у товаристві не рекомен­дується, не ображайтесь. Людина пожартувала.</w:t>
      </w:r>
    </w:p>
    <w:p>
      <w:pPr/>
      <w:r>
        <w:rPr/>
        <w:t xml:space="preserve">Коли номер вашого телефону збігається з номе­ром якоїсь торговельної бази і вас постійно запи­тують:</w:t>
      </w:r>
    </w:p>
    <w:p>
      <w:pPr/>
      <w:r>
        <w:rPr/>
        <w:t xml:space="preserve">— Петре Семеновичу, ви Фартушняку дозволили взяти норкову шапку?</w:t>
      </w:r>
    </w:p>
    <w:p>
      <w:pPr/>
      <w:r>
        <w:rPr/>
        <w:t xml:space="preserve">Відповідайте:</w:t>
      </w:r>
    </w:p>
    <w:p>
      <w:pPr/>
      <w:r>
        <w:rPr/>
        <w:t xml:space="preserve">— Дозволив. І не одну, а дві. Одну — дочці, а другу — дружині...</w:t>
      </w:r>
    </w:p>
    <w:p>
      <w:pPr/>
      <w:r>
        <w:rPr/>
        <w:t xml:space="preserve">— Але в нього немає дочки.</w:t>
      </w:r>
    </w:p>
    <w:p>
      <w:pPr/>
      <w:r>
        <w:rPr/>
        <w:t xml:space="preserve">— Йому краще знати, є в нього дочка чи нема, — кажете ви. — У нього дочка від першої дружини.</w:t>
      </w:r>
    </w:p>
    <w:p>
      <w:pPr/>
      <w:r>
        <w:rPr/>
        <w:t xml:space="preserve">— Так він же казав, що взагалі не одружений. Що ця шапка для сестри...</w:t>
      </w:r>
    </w:p>
    <w:p>
      <w:pPr/>
      <w:r>
        <w:rPr/>
        <w:t xml:space="preserve">— Він багато чого може казати. Він може ска­зати, що перший у космос літав він, а не Гагарін, ти що, повіриш? Ні, то видай чоловікові дві шапки і голови не морочи...</w:t>
      </w:r>
    </w:p>
    <w:p>
      <w:pPr/>
      <w:r>
        <w:rPr/>
        <w:t xml:space="preserve">— Але він гроші на одну залишив...</w:t>
      </w:r>
    </w:p>
    <w:p>
      <w:pPr/>
      <w:r>
        <w:rPr/>
        <w:t xml:space="preserve">— А ти видай дві...</w:t>
      </w:r>
    </w:p>
    <w:p>
      <w:pPr/>
      <w:r>
        <w:rPr/>
        <w:t xml:space="preserve">— Він просив переслати.</w:t>
      </w:r>
    </w:p>
    <w:p>
      <w:pPr/>
      <w:r>
        <w:rPr/>
        <w:t xml:space="preserve">— Так ти й перешли. Друга шапка піде за мій рахунок. Зрозумів?</w:t>
      </w:r>
    </w:p>
    <w:p>
      <w:pPr/>
      <w:r>
        <w:rPr/>
        <w:t xml:space="preserve">— Зрозумів, — каже завскладом і тихо кладе трубку, хоч ви цього не чуєте, але догадуєтесь.</w:t>
      </w:r>
    </w:p>
    <w:p>
      <w:pPr/>
      <w:r>
        <w:rPr/>
        <w:t xml:space="preserve">Зовсім інша справа, коли у вас номер телефону чи то збігається з трестівським, чи то люди набира­ють старий номер і весь час чогось у вас просять.</w:t>
      </w:r>
    </w:p>
    <w:p>
      <w:pPr/>
      <w:r>
        <w:rPr/>
        <w:t xml:space="preserve">— Петре Семеновичу, то як бути з імпортним білилом?</w:t>
      </w:r>
    </w:p>
    <w:p>
      <w:pPr/>
      <w:r>
        <w:rPr/>
        <w:t xml:space="preserve">— Що як бути? — перепитуєте ви, бо самі поки що теж не знаєте, як вам бути.</w:t>
      </w:r>
    </w:p>
    <w:p>
      <w:pPr/>
      <w:r>
        <w:rPr/>
        <w:t xml:space="preserve">— Ну, Фартушняк просить.</w:t>
      </w:r>
    </w:p>
    <w:p>
      <w:pPr/>
      <w:r>
        <w:rPr/>
        <w:t xml:space="preserve">— Як просить, так видай людині. Не в тебе ж просить. У держави...</w:t>
      </w:r>
    </w:p>
    <w:p>
      <w:pPr/>
      <w:r>
        <w:rPr/>
        <w:t xml:space="preserve">— Я розумію. Але він ще хоче, щоб я виписав йому облицювальних плиток, клею і лінолеуму. За­хіднонімецького. По собівартості?!</w:t>
      </w:r>
    </w:p>
    <w:p>
      <w:pPr/>
      <w:r>
        <w:rPr/>
        <w:t xml:space="preserve">— Якщо хоче, так випиши...</w:t>
      </w:r>
    </w:p>
    <w:p>
      <w:pPr/>
      <w:r>
        <w:rPr/>
        <w:t xml:space="preserve">— Ми так і трест розбазаримо...</w:t>
      </w:r>
    </w:p>
    <w:p>
      <w:pPr/>
      <w:r>
        <w:rPr/>
        <w:t xml:space="preserve">— Ну, ну, — кажете ви. — Ти там не дуже...</w:t>
      </w:r>
    </w:p>
    <w:p>
      <w:pPr/>
      <w:r>
        <w:rPr/>
        <w:t xml:space="preserve">Якщо ж телефонні дзвінки стосуються пожежної команди, міліції чи швидкої допомоги, то відповіді повинні носити трохи інший характер.</w:t>
      </w:r>
    </w:p>
    <w:p>
      <w:pPr/>
      <w:r>
        <w:rPr/>
        <w:t xml:space="preserve">— Негайно виїжджаємо, — кажете ви, не дослу­хавши товариша до кінця.</w:t>
      </w:r>
    </w:p>
    <w:p>
      <w:pPr/>
      <w:r>
        <w:rPr/>
        <w:t xml:space="preserve">— Куди виїжджаєте?</w:t>
      </w:r>
    </w:p>
    <w:p>
      <w:pPr/>
      <w:r>
        <w:rPr/>
        <w:t xml:space="preserve">— До вас, — відповідаєте ви.</w:t>
      </w:r>
    </w:p>
    <w:p>
      <w:pPr/>
      <w:r>
        <w:rPr/>
        <w:t xml:space="preserve">— Але ви ж навіть адреси не записали.</w:t>
      </w:r>
    </w:p>
    <w:p>
      <w:pPr/>
      <w:r>
        <w:rPr/>
        <w:t xml:space="preserve">— Ми тепер, щоб не витрачати багато часу, фік­суємо адресу по телефону... Світ науки і прогресу.</w:t>
      </w:r>
    </w:p>
    <w:p>
      <w:pPr/>
      <w:r>
        <w:rPr/>
        <w:t xml:space="preserve">— Що ж ви фіксуєте, коли я не з своєї квартири дзвоню...</w:t>
      </w:r>
    </w:p>
    <w:p>
      <w:pPr/>
      <w:r>
        <w:rPr/>
        <w:t xml:space="preserve">— Знаємо. Від сусіда...</w:t>
      </w:r>
    </w:p>
    <w:p>
      <w:pPr/>
      <w:r>
        <w:rPr/>
        <w:t xml:space="preserve">— Від якого сусіда?.. Я з роботи, а дружина мені дзвонила з автомата.</w:t>
      </w:r>
    </w:p>
    <w:p>
      <w:pPr/>
      <w:r>
        <w:rPr/>
        <w:t xml:space="preserve">— Ну, гаразд, давайте адресу, вік хворої і довго не затримуйте нас.</w:t>
      </w:r>
    </w:p>
    <w:p>
      <w:pPr/>
      <w:r>
        <w:rPr/>
        <w:t xml:space="preserve">— А це "швидка"? — перепитує товариш.</w:t>
      </w:r>
    </w:p>
    <w:p>
      <w:pPr/>
      <w:r>
        <w:rPr/>
        <w:t xml:space="preserve">— А ви ще сумніваєтесь? — перепитуєте ви його.</w:t>
      </w:r>
    </w:p>
    <w:p>
      <w:pPr/>
      <w:r>
        <w:rPr/>
        <w:t xml:space="preserve">— Та, знаєте, якось все так просто, легко, без нервів. Не так, як на "швидкій"...</w:t>
      </w:r>
    </w:p>
    <w:p>
      <w:pPr/>
      <w:r>
        <w:rPr/>
        <w:t xml:space="preserve">— Виправляємось, — кажете ви і кидаєте труб­ку. — Ну, здається, я здорово когось розіграв. До­чекаються вони сьогодні "швидкої допомоги". Па­родія!</w:t>
      </w:r>
    </w:p>
    <w:p>
      <w:pPr/>
      <w:r>
        <w:rPr/>
        <w:t xml:space="preserve">Коли ж вам скажуть:</w:t>
      </w:r>
    </w:p>
    <w:p>
      <w:pPr/>
      <w:r>
        <w:rPr/>
        <w:t xml:space="preserve">— Ну, й ти безсовісний! Може, десь там люди­на помирає, а ти?.. Хіба цим жартують?</w:t>
      </w:r>
    </w:p>
    <w:p>
      <w:pPr/>
      <w:r>
        <w:rPr/>
        <w:t xml:space="preserve">Смійтесь і кажіть:</w:t>
      </w:r>
    </w:p>
    <w:p>
      <w:pPr/>
      <w:r>
        <w:rPr/>
        <w:t xml:space="preserve">— А що, вже й пожартувати не можна?</w:t>
      </w:r>
    </w:p>
    <w:p>
      <w:pPr/>
      <w:r>
        <w:rPr/>
        <w:t xml:space="preserve">Жартуйте, але не з вогнем. Якщо у вас несподі­вано загорілась квартира, ви телефонуєте і вас за­питують:</w:t>
      </w:r>
    </w:p>
    <w:p>
      <w:pPr/>
      <w:r>
        <w:rPr/>
        <w:t xml:space="preserve">— Тільки що загорілась чи вже догоряє?</w:t>
      </w:r>
    </w:p>
    <w:p>
      <w:pPr/>
      <w:r>
        <w:rPr/>
        <w:t xml:space="preserve">— А яке це має значення? — питаєте ви.</w:t>
      </w:r>
    </w:p>
    <w:p>
      <w:pPr/>
      <w:r>
        <w:rPr/>
        <w:t xml:space="preserve">— Для нас, як для лікарів, це дуже важливо, чи покійний перед смертю потів, чи...</w:t>
      </w:r>
    </w:p>
    <w:p>
      <w:pPr/>
      <w:r>
        <w:rPr/>
        <w:t xml:space="preserve">— Ви що, смієтесь?!</w:t>
      </w:r>
    </w:p>
    <w:p>
      <w:pPr/>
      <w:r>
        <w:rPr/>
        <w:t xml:space="preserve">— Який може бути сміх, коли у вас будинок за­горівся. До речі, якого кольору дим — чорний, си­ній, жовтий чи білий, молочний?</w:t>
      </w:r>
    </w:p>
    <w:p>
      <w:pPr/>
      <w:r>
        <w:rPr/>
        <w:t xml:space="preserve">— Як ви можете?! — обурюєтесь ви.</w:t>
      </w:r>
    </w:p>
    <w:p>
      <w:pPr/>
      <w:r>
        <w:rPr/>
        <w:t xml:space="preserve">— Нам це потрібно для протоколу.</w:t>
      </w:r>
    </w:p>
    <w:p>
      <w:pPr/>
      <w:r>
        <w:rPr/>
        <w:t xml:space="preserve">— Синій з білим, — кажете ви.</w:t>
      </w:r>
    </w:p>
    <w:p>
      <w:pPr/>
      <w:r>
        <w:rPr/>
        <w:t xml:space="preserve">— Ясно. Який поверх? Скільки у квартирі кім­нат, вікон, дверей, балконів, виходів і куди ці вихо­ди ведуть: на двір, вулицю чи базарну площу?</w:t>
      </w:r>
    </w:p>
    <w:p>
      <w:pPr/>
      <w:r>
        <w:rPr/>
        <w:t xml:space="preserve">Ви все це перераховуєте, покусуючи від злості нігті і кепку, а вам у трубку кажуть:</w:t>
      </w:r>
    </w:p>
    <w:p>
      <w:pPr/>
      <w:r>
        <w:rPr/>
        <w:t xml:space="preserve">— Не так голосно...</w:t>
      </w:r>
    </w:p>
    <w:p>
      <w:pPr/>
      <w:r>
        <w:rPr/>
        <w:t xml:space="preserve">— Що не так "голосно"?</w:t>
      </w:r>
    </w:p>
    <w:p>
      <w:pPr/>
      <w:r>
        <w:rPr/>
        <w:t xml:space="preserve">— Плямкайте не так голосно. Коли їсте, нама­гайтесь це робити тихо і непомітно.</w:t>
      </w:r>
    </w:p>
    <w:p>
      <w:pPr/>
      <w:r>
        <w:rPr/>
        <w:t xml:space="preserve">— Ви збожеволіли, квартира ж горить?!</w:t>
      </w:r>
    </w:p>
    <w:p>
      <w:pPr/>
      <w:r>
        <w:rPr/>
        <w:t xml:space="preserve">— Не у вас одного.</w:t>
      </w:r>
    </w:p>
    <w:p>
      <w:pPr/>
      <w:r>
        <w:rPr/>
        <w:t xml:space="preserve">— Звичайно. Вже й у сусіда зайнялась, — полег­шено кажете ви.</w:t>
      </w:r>
    </w:p>
    <w:p>
      <w:pPr/>
      <w:r>
        <w:rPr/>
        <w:t xml:space="preserve">— От бачите, а ви тільки про себе думаєте. Егоїст!</w:t>
      </w:r>
    </w:p>
    <w:p>
      <w:pPr/>
      <w:r>
        <w:rPr/>
        <w:t xml:space="preserve">— Ви нахаба! — не стримуєтесь ви.</w:t>
      </w:r>
    </w:p>
    <w:p>
      <w:pPr/>
      <w:r>
        <w:rPr/>
        <w:t xml:space="preserve">— Не кричіть, — заспокоює вас голос. — Уже ви­їхали. Навіть воду цього разу прихопили, ха-ха-ха, і шланги. Тільки вони раніше заїдуть у Боярку, а тоді вже до вас. Як там горить, непогано? Слідкуй­те! Ха-ха-ха...</w:t>
      </w:r>
    </w:p>
    <w:p>
      <w:pPr/>
      <w:r>
        <w:rPr/>
        <w:t xml:space="preserve">У відповідь не кричіть:</w:t>
      </w:r>
    </w:p>
    <w:p>
      <w:pPr/>
      <w:r>
        <w:rPr/>
        <w:t xml:space="preserve">— Та ви що?! Ви при своєму розумі?! У мене ж квартира горить, а вам жарти...</w:t>
      </w:r>
    </w:p>
    <w:p>
      <w:pPr/>
      <w:r>
        <w:rPr/>
        <w:t xml:space="preserve">Не сердитесь: люди інколи теж люблять розваги, як і коти, хоч ті і ті вогню страшенно бояться.</w:t>
      </w:r>
    </w:p>
    <w:p>
      <w:pPr/>
      <w:r>
        <w:rPr/>
        <w:t xml:space="preserve">Інша справа, коли у вас у квартирі не пожежа, а холодно, як на північному чи навіть південному полюсі. У кімнаті ні кіт, ні собака всидіти не мо­жуть. Ви, закутавшись у старий мамин кожух (те­пер доньчин — модний), сидите і лаєтесь:</w:t>
      </w:r>
    </w:p>
    <w:p>
      <w:pPr/>
      <w:r>
        <w:rPr/>
        <w:t xml:space="preserve">— Скажи, совість у них є? Чому вони не пода­ють тепла?</w:t>
      </w:r>
    </w:p>
    <w:p>
      <w:pPr/>
      <w:r>
        <w:rPr/>
        <w:t xml:space="preserve">У цей момент лунає у вашій квартирі телефон­ний дзвінок.</w:t>
      </w:r>
    </w:p>
    <w:p>
      <w:pPr/>
      <w:r>
        <w:rPr/>
        <w:t xml:space="preserve">— Алло! Котельня? — чуєте ви голос в трубці.</w:t>
      </w:r>
    </w:p>
    <w:p>
      <w:pPr/>
      <w:r>
        <w:rPr/>
        <w:t xml:space="preserve">Не кажіть, будь ласка: "Йди ти до біса!" Не вживайте й інших слів на зразок:</w:t>
      </w:r>
    </w:p>
    <w:p>
      <w:pPr/>
      <w:r>
        <w:rPr/>
        <w:t xml:space="preserve">— Ні, ви помилилися номером.</w:t>
      </w:r>
    </w:p>
    <w:p>
      <w:pPr/>
      <w:r>
        <w:rPr/>
        <w:t xml:space="preserve">Ліпше за все сказати:</w:t>
      </w:r>
    </w:p>
    <w:p>
      <w:pPr/>
      <w:r>
        <w:rPr/>
        <w:t xml:space="preserve">— Так, котельня, — і у вас на душі раптом стає тепло і весело.</w:t>
      </w:r>
    </w:p>
    <w:p>
      <w:pPr/>
      <w:r>
        <w:rPr/>
        <w:t xml:space="preserve">— Слухайте, що ви там робите?</w:t>
      </w:r>
    </w:p>
    <w:p>
      <w:pPr/>
      <w:r>
        <w:rPr/>
        <w:t xml:space="preserve">— Сидимо, старик. Розклали маленький вогник, гріємось.</w:t>
      </w:r>
    </w:p>
    <w:p>
      <w:pPr/>
      <w:r>
        <w:rPr/>
        <w:t xml:space="preserve">— А совість у вас є? У мене в квартирі вода у відрі замерзла.</w:t>
      </w:r>
    </w:p>
    <w:p>
      <w:pPr/>
      <w:r>
        <w:rPr/>
        <w:t xml:space="preserve">— Це погано. Такою запивати лікарі не реко­мендують. Можна підхопити ангіну або катар...</w:t>
      </w:r>
    </w:p>
    <w:p>
      <w:pPr/>
      <w:r>
        <w:rPr/>
        <w:t xml:space="preserve">— Ви мені киньте ці жарти. У мене в квартирі холодно...</w:t>
      </w:r>
    </w:p>
    <w:p>
      <w:pPr/>
      <w:r>
        <w:rPr/>
        <w:t xml:space="preserve">— У мене в кочегарці, уяви — те ж саме. Але я гріюсь. Горілкою. Мав півлітру "Екстри". Тепер грамів сто, не більше, залишилося. Запросив би тебе, та собі мало. Так що переходь на самообслуговування. Смикани гранчак і до ранку не турбуй людей...</w:t>
      </w:r>
    </w:p>
    <w:p>
      <w:pPr/>
      <w:r>
        <w:rPr/>
        <w:t xml:space="preserve">— Ну і нахаба ж ви!</w:t>
      </w:r>
    </w:p>
    <w:p>
      <w:pPr/>
      <w:r>
        <w:rPr/>
        <w:t xml:space="preserve">Не ображайтесь. Не кидайте трубку, не відпові­дайте йому взаємністю — це не в магазині, де про­давець і покупець, якщо вірити табличкам, мають бути завжди взаємно ввічливими. Кажіть:</w:t>
      </w:r>
    </w:p>
    <w:p>
      <w:pPr/>
      <w:r>
        <w:rPr/>
        <w:t xml:space="preserve">— Нахаба?! Це ти, старик, точно визначив. Але скажи, тобі від цього тепліше стало?</w:t>
      </w:r>
    </w:p>
    <w:p>
      <w:pPr/>
      <w:r>
        <w:rPr/>
        <w:t xml:space="preserve">— Слухайте, я буду скаржитися.</w:t>
      </w:r>
    </w:p>
    <w:p>
      <w:pPr/>
      <w:r>
        <w:rPr/>
        <w:t xml:space="preserve">— Скаржся, старик, скаржся. Тепер всі скаржа­ться. Тільки їм нічого не допомагає, бо нікому ні холодно, ні жарко. Один ти замерз.</w:t>
      </w:r>
    </w:p>
    <w:p>
      <w:pPr/>
      <w:r>
        <w:rPr/>
        <w:t xml:space="preserve">— Ви свиня! — раптом вилітає з трубки аж на саму середину кімнати разом з паром.</w:t>
      </w:r>
    </w:p>
    <w:p>
      <w:pPr/>
      <w:r>
        <w:rPr/>
        <w:t xml:space="preserve">— Е-е! Це вже не культурно. А ще, мабуть, інте­лігент, і так ображать простого кочегара.</w:t>
      </w:r>
    </w:p>
    <w:p>
      <w:pPr/>
      <w:r>
        <w:rPr/>
        <w:t xml:space="preserve">— Але ви п'яний, як свиня, — кричить товариш у трубку, радий, що хоч, нарешті, додзвонився до кочегарки.</w:t>
      </w:r>
    </w:p>
    <w:p>
      <w:pPr/>
      <w:r>
        <w:rPr/>
        <w:t xml:space="preserve">Раді й ви. Розігруйте ж і далі.</w:t>
      </w:r>
    </w:p>
    <w:p>
      <w:pPr/>
      <w:r>
        <w:rPr/>
        <w:t xml:space="preserve">— Свині, старик, ніколи не п'ють. Свині — не люди. І не їдять квасолі і взагалі бобів. Людині з елементарною освітою це варто знати.</w:t>
      </w:r>
    </w:p>
    <w:p>
      <w:pPr/>
      <w:r>
        <w:rPr/>
        <w:t xml:space="preserve">— П'яний хам!</w:t>
      </w:r>
    </w:p>
    <w:p>
      <w:pPr/>
      <w:r>
        <w:rPr/>
        <w:t xml:space="preserve">— П'яний, — повторюєте, — і хам. Признаюсь чесно: люблю на роботі випити. Запиши. Випи­вав би дома — жінка не дозволяє.</w:t>
      </w:r>
    </w:p>
    <w:p>
      <w:pPr/>
      <w:r>
        <w:rPr/>
        <w:t xml:space="preserve">— У мене дитина хвора, ви розумієте, — пере­ходить товариш на інший тон, в якому вчуваються любов і батьківські почуття.</w:t>
      </w:r>
    </w:p>
    <w:p>
      <w:pPr/>
      <w:r>
        <w:rPr/>
        <w:t xml:space="preserve">Не піддавайтесь. На вас ніякі сентименти не по­винні впливати, як заклики до совісті і порядності. Вас не видно, ви на телефоні. Червоніти нема перед ким.</w:t>
      </w:r>
    </w:p>
    <w:p>
      <w:pPr/>
      <w:r>
        <w:rPr/>
        <w:t xml:space="preserve">— Слухай, — нарешті кажете ви, бо відчуваєте, що товариш ось-ось кине трубку і побіжить до су­сіда за електроплиткою чи електрокаміном. — Чого ти лаєшся? Ти б краще півлітру приніс. Через хви­лин десять, від сили двадцять, у тебе в квартирі було б, як на екваторі. Міняю градуси на пару?! Ну?</w:t>
      </w:r>
    </w:p>
    <w:p>
      <w:pPr/>
      <w:r>
        <w:rPr/>
        <w:t xml:space="preserve">— Де ж я тобі в цю пору півлітру візьму?! — пе­реходить і він на "ти", бо й не підозрює, що має справу з таким солідним чоловіком, як ви. — Мага­зин же до семи відпускає.</w:t>
      </w:r>
    </w:p>
    <w:p>
      <w:pPr/>
      <w:r>
        <w:rPr/>
        <w:t xml:space="preserve">— Переплати карбованця. Не затискуй. Не в грошах щастя, — пояснюєте ви. — Щастя в теплі і в затишку!</w:t>
      </w:r>
    </w:p>
    <w:p>
      <w:pPr/>
      <w:r>
        <w:rPr/>
        <w:t xml:space="preserve">— Ну, чорт з тобою. Побіжу до сусідів. Самогон п'єш?</w:t>
      </w:r>
    </w:p>
    <w:p>
      <w:pPr/>
      <w:r>
        <w:rPr/>
        <w:t xml:space="preserve">— Якщо не смердить гумою і цукровим буря­ком.</w:t>
      </w:r>
    </w:p>
    <w:p>
      <w:pPr/>
      <w:r>
        <w:rPr/>
        <w:t xml:space="preserve">— Не смердить!</w:t>
      </w:r>
    </w:p>
    <w:p>
      <w:pPr/>
      <w:r>
        <w:rPr/>
        <w:t xml:space="preserve">— Ну, тоді алюр! А то я через тебе і твої розмо­ви ледь не задубів. Да-а-а. Алло! Не забудь там щось і на закуску прихопити. Можеш не підігріва­ти, У кочегарці підігріємо. Топити ж все одно дове­деться. Так що не витрачай часу...</w:t>
      </w:r>
    </w:p>
    <w:p>
      <w:pPr/>
      <w:r>
        <w:rPr/>
        <w:t xml:space="preserve">— Ви там знахабніли остаточно, — каже він вам.</w:t>
      </w:r>
    </w:p>
    <w:p>
      <w:pPr/>
      <w:r>
        <w:rPr/>
        <w:t xml:space="preserve">Зробіть вигляд, що на цей раз ви вже образи­лися.</w:t>
      </w:r>
    </w:p>
    <w:p>
      <w:pPr/>
      <w:r>
        <w:rPr/>
        <w:t xml:space="preserve">— Ти знову за своє. Знову лаєшся. Зараз кину трубку! —загрожуйте. — У мене рідкісна професія. Кожна установа запрошує...</w:t>
      </w:r>
    </w:p>
    <w:p>
      <w:pPr/>
      <w:r>
        <w:rPr/>
        <w:t xml:space="preserve">— Але у вас зовсім немає совісті...</w:t>
      </w:r>
    </w:p>
    <w:p>
      <w:pPr/>
      <w:r>
        <w:rPr/>
        <w:t xml:space="preserve">— Таке селяві, як французи кажуть.</w:t>
      </w:r>
    </w:p>
    <w:p>
      <w:pPr/>
      <w:r>
        <w:rPr/>
        <w:t xml:space="preserve">— Ти грамотний!..</w:t>
      </w:r>
    </w:p>
    <w:p>
      <w:pPr/>
      <w:r>
        <w:rPr/>
        <w:t xml:space="preserve">— Суцільна грамотність та інтелігентність. Так що часнику і цибулі на закуску не принось. Від часнику мене нудить, від цибулі голова болить. Щось інше в холодильнику пошукай. Може, є шпроти, сайра. Мені подобається горбуша, сервелат. Полюбив печінку тріскову і краби, але після того, як їх почали вивозити за кордон...</w:t>
      </w:r>
    </w:p>
    <w:p>
      <w:pPr/>
      <w:r>
        <w:rPr/>
        <w:t xml:space="preserve">— Ну, і сволота ж ти, — каже він вам.</w:t>
      </w:r>
    </w:p>
    <w:p>
      <w:pPr/>
      <w:r>
        <w:rPr/>
        <w:t xml:space="preserve">І в цьому випадку не ображайтесь. Продовжуйте тим же голосом. Адже всі ці слова адресуються не вам. Уявному кочегарові.</w:t>
      </w:r>
    </w:p>
    <w:p>
      <w:pPr/>
      <w:r>
        <w:rPr/>
        <w:t xml:space="preserve">— Куди нести, знаєш?</w:t>
      </w:r>
    </w:p>
    <w:p>
      <w:pPr/>
      <w:r>
        <w:rPr/>
        <w:t xml:space="preserve">— Знаю, — каже вам простуджений голос. — Ось жінка "Перцівки" дістала. "Перцівку" п'єш? Смо­лу б ти пив з дьогтем!</w:t>
      </w:r>
    </w:p>
    <w:p>
      <w:pPr/>
      <w:r>
        <w:rPr/>
        <w:t xml:space="preserve">— Це не харчі. Тут я не перебираю, — смієтесь ви. — П'ю і "Перцівку", і самогон, і навіть, як ба­тюшка казав, пиво.</w:t>
      </w:r>
    </w:p>
    <w:p>
      <w:pPr/>
      <w:r>
        <w:rPr/>
        <w:t xml:space="preserve">Ви, задоволені і щасливі (для щастя, як бачите, треба небагато), кладете трубку на важіль і, поти­раючи руки, міряєте кубатуру кімнати, думаючи: "Купив дивака. Оце десь лається, зустрівшись з кочегаром. Турне ж його кочегар за ту пляшку. Ще й, може, наб'є. Так йому, наївному, і треба!"</w:t>
      </w:r>
    </w:p>
    <w:p>
      <w:pPr/>
      <w:r>
        <w:rPr/>
        <w:t xml:space="preserve">Минає якийсь певний час — щасливі за годинами не слідкують, і ви раптом чуєте, що батареї нагрі­ваються, як метал у кузні.</w:t>
      </w:r>
    </w:p>
    <w:p>
      <w:pPr/>
      <w:r>
        <w:rPr/>
        <w:t xml:space="preserve">— Ти ба! ... — ви скидаєте зі своїх плечей гуцуль­ський ліжник, а по-шотландському — плед, берете в руки газету і починаєте переглядати "У світі ці­кавого і смішного". Якщо ж несподівано пролунає знову настирливий дзвінок не кидайтесь, будь лас­ка, до телефону. Ліпше відчиніть двері. 1 коли по­мітите на порозі незнайомого, то не цікавтесь, чи він випадково не кочегар. Він сам все про себе скаже:</w:t>
      </w:r>
    </w:p>
    <w:p>
      <w:pPr/>
      <w:r>
        <w:rPr/>
        <w:t xml:space="preserve">— Це ви з себе кочегара розігрували? Ви пляш­ку горілки просили?</w:t>
      </w:r>
    </w:p>
    <w:p>
      <w:pPr/>
      <w:r>
        <w:rPr/>
        <w:t xml:space="preserve">Не ніяковійте, а тільки запитайте його:</w:t>
      </w:r>
    </w:p>
    <w:p>
      <w:pPr/>
      <w:r>
        <w:rPr/>
        <w:t xml:space="preserve">— А ви принесли?</w:t>
      </w:r>
    </w:p>
    <w:p>
      <w:pPr/>
      <w:r>
        <w:rPr/>
        <w:t xml:space="preserve">Якщо він прийшов тільки для того, щоб поціка­витися, чи є у вас совість, то скажіть йому:</w:t>
      </w:r>
    </w:p>
    <w:p>
      <w:pPr/>
      <w:r>
        <w:rPr/>
        <w:t xml:space="preserve">— Скільки можна повторюватися — я ж вам по телефону казав: нема.</w:t>
      </w:r>
    </w:p>
    <w:p>
      <w:pPr/>
      <w:r>
        <w:rPr/>
        <w:t xml:space="preserve">— Я так і думав, — відповість він, грюкнувши вашими дверима, ніби вони не житлово-комунальні.</w:t>
      </w:r>
    </w:p>
    <w:p>
      <w:pPr/>
      <w:r>
        <w:rPr/>
        <w:t xml:space="preserve">— Але в мене є почуття гумору, — гукніть йому вслід. А якщо через день-два вам раптом відріжуть телефон чи принесуть штраф за дрібне хуліганство, то перш, ніж вигукнути: "Що за дурні жарти", краще задумайтесь, а чи не втратили ви часом того почуття.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відповідати на телефонні дзвінки — Олег Чорногуз</dc:title>
  <dc:description/>
  <dc:subject/>
  <cp:keywords/>
  <cp:category/>
  <cp:lastModifiedBy/>
  <dcterms:created xsi:type="dcterms:W3CDTF">2026-06-27T15:30:18+01:00</dcterms:created>
  <dcterms:modified xsi:type="dcterms:W3CDTF">2026-06-27T15:30:18+01:00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