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Математик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Кость Дяченко</w:t>
      </w:r>
    </w:p>
    <w:p>
      <w:pPr/>
      <w:r>
        <w:rPr/>
        <w:t xml:space="preserve">Коля звіривсь у сестри:</w:t>
      </w:r>
    </w:p>
    <w:p>
      <w:pPr/>
      <w:r>
        <w:rPr/>
        <w:t xml:space="preserve">— Скільки буде, Тало,</w:t>
      </w:r>
    </w:p>
    <w:p>
      <w:pPr/>
      <w:r>
        <w:rPr/>
        <w:t xml:space="preserve">Як чотири скласти й три?</w:t>
      </w:r>
    </w:p>
    <w:p>
      <w:pPr/>
      <w:r>
        <w:rPr/>
        <w:t xml:space="preserve">— Сім, — вона сказала.</w:t>
      </w:r>
    </w:p>
    <w:p>
      <w:pPr/>
      <w:r>
        <w:rPr/>
        <w:t xml:space="preserve">Він із вереском скакать?</w:t>
      </w:r>
    </w:p>
    <w:p>
      <w:pPr/>
      <w:r>
        <w:rPr/>
        <w:t xml:space="preserve">Начеб танці модні:</w:t>
      </w:r>
    </w:p>
    <w:p>
      <w:pPr/>
      <w:r>
        <w:rPr/>
        <w:t xml:space="preserve">— А я вчителя на п'ять</w:t>
      </w:r>
    </w:p>
    <w:p>
      <w:pPr/>
      <w:r>
        <w:rPr/>
        <w:t xml:space="preserve">Обманув сьогодні!</w:t>
      </w:r>
    </w:p>
    <w:p>
      <w:pPr/>
      <w:r>
        <w:rPr/>
        <w:t xml:space="preserve">Як чотири й три додать</w:t>
      </w:r>
    </w:p>
    <w:p>
      <w:pPr/>
      <w:r>
        <w:rPr/>
        <w:t xml:space="preserve">Він мене заставив,</w:t>
      </w:r>
    </w:p>
    <w:p>
      <w:pPr/>
      <w:r>
        <w:rPr/>
        <w:t xml:space="preserve">Я сказав, що буде два,</w:t>
      </w:r>
    </w:p>
    <w:p>
      <w:pPr/>
      <w:r>
        <w:rPr/>
        <w:t xml:space="preserve">А він два й поставив!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Математик — Кость Дяченко</dc:title>
  <dc:description/>
  <dc:subject/>
  <cp:keywords/>
  <cp:category/>
  <cp:lastModifiedBy/>
  <dcterms:created xsi:type="dcterms:W3CDTF">2026-06-17T01:29:56+01:00</dcterms:created>
  <dcterms:modified xsi:type="dcterms:W3CDTF">2026-06-17T01:29:56+01:00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