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Зелена рибальська оселя...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Зелена рибальська оселя</w:t>
      </w:r>
    </w:p>
    <w:p>
      <w:pPr/>
      <w:r>
        <w:rPr/>
        <w:t xml:space="preserve">На березі моря в степах.</w:t>
      </w:r>
    </w:p>
    <w:p>
      <w:pPr/>
      <w:r>
        <w:rPr/>
        <w:t xml:space="preserve">Стою, посивілий, мов скеля, —</w:t>
      </w:r>
    </w:p>
    <w:p>
      <w:pPr/>
      <w:r>
        <w:rPr/>
        <w:t xml:space="preserve">Солоний пилок на губах.</w:t>
      </w:r>
    </w:p>
    <w:p>
      <w:pPr/>
      <w:r>
        <w:rPr/>
        <w:t xml:space="preserve">Я сміх свій у збудженім щасті</w:t>
      </w:r>
    </w:p>
    <w:p>
      <w:pPr/>
      <w:r>
        <w:rPr/>
        <w:t xml:space="preserve">Ловлю у юнацькім рою.</w:t>
      </w:r>
    </w:p>
    <w:p>
      <w:pPr/>
      <w:r>
        <w:rPr/>
        <w:t xml:space="preserve">Чужі — корабельні снасті,</w:t>
      </w:r>
    </w:p>
    <w:p>
      <w:pPr/>
      <w:r>
        <w:rPr/>
        <w:t xml:space="preserve">Бувалі в чужім краю.</w:t>
      </w:r>
    </w:p>
    <w:p>
      <w:pPr/>
      <w:r>
        <w:rPr/>
        <w:t xml:space="preserve">Чужі — пересмаглі губи,</w:t>
      </w:r>
    </w:p>
    <w:p>
      <w:pPr/>
      <w:r>
        <w:rPr/>
        <w:t xml:space="preserve">І мускулів сила — чужа.</w:t>
      </w:r>
    </w:p>
    <w:p>
      <w:pPr/>
      <w:r>
        <w:rPr/>
        <w:t xml:space="preserve">А сміх мій, далекий і любий,</w:t>
      </w:r>
    </w:p>
    <w:p>
      <w:pPr/>
      <w:r>
        <w:rPr/>
        <w:t xml:space="preserve">Мов та волошкова межа</w:t>
      </w:r>
    </w:p>
    <w:p>
      <w:pPr/>
      <w:r>
        <w:rPr/>
        <w:t xml:space="preserve">У рідному рівному полі,</w:t>
      </w:r>
    </w:p>
    <w:p>
      <w:pPr/>
      <w:r>
        <w:rPr/>
        <w:t xml:space="preserve">І зустріч на тій межі,</w:t>
      </w:r>
    </w:p>
    <w:p>
      <w:pPr/>
      <w:r>
        <w:rPr/>
        <w:t xml:space="preserve">І перше кохання,</w:t>
      </w:r>
    </w:p>
    <w:p>
      <w:pPr/>
      <w:r>
        <w:rPr/>
        <w:t xml:space="preserve">І болі,</w:t>
      </w:r>
    </w:p>
    <w:p>
      <w:pPr/>
      <w:r>
        <w:rPr/>
        <w:t xml:space="preserve">І щастя моє — крізь чужі.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Зелена рибальська оселя... — Платон Воронько</dc:title>
  <dc:description/>
  <dc:subject/>
  <cp:keywords/>
  <cp:category/>
  <cp:lastModifiedBy/>
  <dcterms:created xsi:type="dcterms:W3CDTF">2026-06-09T02:12:14+01:00</dcterms:created>
  <dcterms:modified xsi:type="dcterms:W3CDTF">2026-06-09T02:12:14+01:00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