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Смереки сині...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Смереки сині,</w:t>
      </w:r>
    </w:p>
    <w:p>
      <w:pPr/>
      <w:r>
        <w:rPr/>
        <w:t xml:space="preserve">Сріблясті буки</w:t>
      </w:r>
    </w:p>
    <w:p>
      <w:pPr/>
      <w:r>
        <w:rPr/>
        <w:t xml:space="preserve">Здіймають в небо стопалі руки,</w:t>
      </w:r>
    </w:p>
    <w:p>
      <w:pPr/>
      <w:r>
        <w:rPr/>
        <w:t xml:space="preserve">Мені махають через Карпати:</w:t>
      </w:r>
    </w:p>
    <w:p>
      <w:pPr/>
      <w:r>
        <w:rPr/>
        <w:t xml:space="preserve">— Приходь спочити,</w:t>
      </w:r>
    </w:p>
    <w:p>
      <w:pPr/>
      <w:r>
        <w:rPr/>
        <w:t xml:space="preserve">Пісень співати.</w:t>
      </w:r>
    </w:p>
    <w:p>
      <w:pPr/>
      <w:r>
        <w:rPr/>
        <w:t xml:space="preserve">Ми всі шумливі, живі, здорові,</w:t>
      </w:r>
    </w:p>
    <w:p>
      <w:pPr/>
      <w:r>
        <w:rPr/>
        <w:t xml:space="preserve">У наших жилах — краплини крові,</w:t>
      </w:r>
    </w:p>
    <w:p>
      <w:pPr/>
      <w:r>
        <w:rPr/>
        <w:t xml:space="preserve">Яку пролив ти на верховині. —</w:t>
      </w:r>
    </w:p>
    <w:p>
      <w:pPr/>
      <w:r>
        <w:rPr/>
        <w:t xml:space="preserve">Гукають буки,</w:t>
      </w:r>
    </w:p>
    <w:p>
      <w:pPr/>
      <w:r>
        <w:rPr/>
        <w:t xml:space="preserve">Смереки сині.</w:t>
      </w:r>
    </w:p>
    <w:p>
      <w:pPr/>
      <w:r>
        <w:rPr/>
        <w:t xml:space="preserve">І я той поклик вчуваю радо,</w:t>
      </w:r>
    </w:p>
    <w:p>
      <w:pPr/>
      <w:r>
        <w:rPr/>
        <w:t xml:space="preserve">Лечу душею до зеленграда,</w:t>
      </w:r>
    </w:p>
    <w:p>
      <w:pPr/>
      <w:r>
        <w:rPr/>
        <w:t xml:space="preserve">Де грають гуки</w:t>
      </w:r>
    </w:p>
    <w:p>
      <w:pPr/>
      <w:r>
        <w:rPr/>
        <w:t xml:space="preserve">В камінній ріні,</w:t>
      </w:r>
    </w:p>
    <w:p>
      <w:pPr/>
      <w:r>
        <w:rPr/>
        <w:t xml:space="preserve">Де срібні буки,</w:t>
      </w:r>
    </w:p>
    <w:p>
      <w:pPr/>
      <w:r>
        <w:rPr/>
        <w:t xml:space="preserve">Смереки сині.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Смереки сині... — Платон Воронько</dc:title>
  <dc:description/>
  <dc:subject/>
  <cp:keywords/>
  <cp:category/>
  <cp:lastModifiedBy/>
  <dcterms:created xsi:type="dcterms:W3CDTF">2026-05-04T23:40:59+01:00</dcterms:created>
  <dcterms:modified xsi:type="dcterms:W3CDTF">2026-05-04T23:40:59+01:00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