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Пустий горіх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 кіно ми вдвох спішили…</w:t>
      </w:r>
    </w:p>
    <w:p>
      <w:pPr/>
      <w:r>
        <w:rPr/>
        <w:t xml:space="preserve">Як вийшли ми на шлях —</w:t>
      </w:r>
    </w:p>
    <w:p>
      <w:pPr/>
      <w:r>
        <w:rPr/>
        <w:t xml:space="preserve">Стару бабусю стріли</w:t>
      </w:r>
    </w:p>
    <w:p>
      <w:pPr/>
      <w:r>
        <w:rPr/>
        <w:t xml:space="preserve">Із кошиком в руках.</w:t>
      </w:r>
    </w:p>
    <w:p>
      <w:pPr/>
    </w:p>
    <w:p>
      <w:pPr/>
      <w:r>
        <w:rPr/>
        <w:t xml:space="preserve">Вона щось розгубилась,</w:t>
      </w:r>
    </w:p>
    <w:p>
      <w:pPr/>
      <w:r>
        <w:rPr/>
        <w:t xml:space="preserve">І кошик випав з рук,</w:t>
      </w:r>
    </w:p>
    <w:p>
      <w:pPr/>
      <w:r>
        <w:rPr/>
        <w:t xml:space="preserve">Горіхи покотились —</w:t>
      </w:r>
    </w:p>
    <w:p>
      <w:pPr/>
      <w:r>
        <w:rPr/>
        <w:t xml:space="preserve">Торох, торох на брук.</w:t>
      </w:r>
    </w:p>
    <w:p>
      <w:pPr/>
    </w:p>
    <w:p>
      <w:pPr/>
      <w:r>
        <w:rPr/>
        <w:t xml:space="preserve">Я помогти нагнувся</w:t>
      </w:r>
    </w:p>
    <w:p>
      <w:pPr/>
      <w:r>
        <w:rPr/>
        <w:t xml:space="preserve">І тільки встиг сказать:</w:t>
      </w:r>
    </w:p>
    <w:p>
      <w:pPr/>
      <w:r>
        <w:rPr/>
        <w:t xml:space="preserve">— Дозвольте вам, бабусю,</w:t>
      </w:r>
    </w:p>
    <w:p>
      <w:pPr/>
      <w:r>
        <w:rPr/>
        <w:t xml:space="preserve">Горіхи позбирать…</w:t>
      </w:r>
    </w:p>
    <w:p>
      <w:pPr/>
    </w:p>
    <w:p>
      <w:pPr/>
      <w:r>
        <w:rPr/>
        <w:t xml:space="preserve">Аж глядь: нема Семена —</w:t>
      </w:r>
    </w:p>
    <w:p>
      <w:pPr/>
      <w:r>
        <w:rPr/>
        <w:t xml:space="preserve">Пилюку він збива.</w:t>
      </w:r>
    </w:p>
    <w:p>
      <w:pPr/>
      <w:r>
        <w:rPr/>
        <w:t xml:space="preserve">Долинули до мене</w:t>
      </w:r>
    </w:p>
    <w:p>
      <w:pPr/>
      <w:r>
        <w:rPr/>
        <w:t xml:space="preserve">Такі гіркі слова:</w:t>
      </w:r>
    </w:p>
    <w:p>
      <w:pPr/>
    </w:p>
    <w:p>
      <w:pPr/>
      <w:r>
        <w:rPr/>
        <w:t xml:space="preserve">— Кинь капосні горіхи</w:t>
      </w:r>
    </w:p>
    <w:p>
      <w:pPr/>
      <w:r>
        <w:rPr/>
        <w:t xml:space="preserve">І кошик заодно!</w:t>
      </w:r>
    </w:p>
    <w:p>
      <w:pPr/>
      <w:r>
        <w:rPr/>
        <w:t xml:space="preserve">Ми з-за чужого лиха</w:t>
      </w:r>
    </w:p>
    <w:p>
      <w:pPr/>
      <w:r>
        <w:rPr/>
        <w:t xml:space="preserve">Запізнимось в кіно!</w:t>
      </w:r>
    </w:p>
    <w:p>
      <w:pPr/>
    </w:p>
    <w:p>
      <w:pPr/>
      <w:r>
        <w:rPr/>
        <w:t xml:space="preserve">Та я поміг старенькій…</w:t>
      </w:r>
    </w:p>
    <w:p>
      <w:pPr/>
      <w:r>
        <w:rPr/>
        <w:t xml:space="preserve">Дала вона мені</w:t>
      </w:r>
    </w:p>
    <w:p>
      <w:pPr/>
      <w:r>
        <w:rPr/>
        <w:t xml:space="preserve">Горіхів дві кишеньки:</w:t>
      </w:r>
    </w:p>
    <w:p>
      <w:pPr/>
      <w:r>
        <w:rPr/>
        <w:t xml:space="preserve">— Гризи, вони смачні!</w:t>
      </w:r>
    </w:p>
    <w:p>
      <w:pPr/>
    </w:p>
    <w:p>
      <w:pPr/>
      <w:r>
        <w:rPr/>
        <w:t xml:space="preserve">А я догнав Семена —</w:t>
      </w:r>
    </w:p>
    <w:p>
      <w:pPr/>
      <w:r>
        <w:rPr/>
        <w:t xml:space="preserve">Його став угощать:</w:t>
      </w:r>
    </w:p>
    <w:p>
      <w:pPr/>
      <w:r>
        <w:rPr/>
        <w:t xml:space="preserve">Мовляв, чого ж від мене</w:t>
      </w:r>
    </w:p>
    <w:p>
      <w:pPr/>
      <w:r>
        <w:rPr/>
        <w:t xml:space="preserve">Тобі було тікать?</w:t>
      </w:r>
    </w:p>
    <w:p>
      <w:pPr/>
    </w:p>
    <w:p>
      <w:pPr/>
      <w:r>
        <w:rPr/>
        <w:t xml:space="preserve">Та він із-за горіха</w:t>
      </w:r>
    </w:p>
    <w:p>
      <w:pPr/>
      <w:r>
        <w:rPr/>
        <w:t xml:space="preserve">Підняв мене на сміх:</w:t>
      </w:r>
    </w:p>
    <w:p>
      <w:pPr/>
      <w:r>
        <w:rPr/>
        <w:t xml:space="preserve">— Ну й заробив! Потіха!</w:t>
      </w:r>
    </w:p>
    <w:p>
      <w:pPr/>
      <w:r>
        <w:rPr/>
        <w:t xml:space="preserve">Аджеж — пустий горіх!</w:t>
      </w:r>
    </w:p>
    <w:p>
      <w:pPr/>
    </w:p>
    <w:p>
      <w:pPr/>
      <w:r>
        <w:rPr/>
        <w:t xml:space="preserve">А я тоді до нього:</w:t>
      </w:r>
    </w:p>
    <w:p>
      <w:pPr/>
      <w:r>
        <w:rPr/>
        <w:t xml:space="preserve">— Сміятись поспішив!</w:t>
      </w:r>
    </w:p>
    <w:p>
      <w:pPr/>
      <w:r>
        <w:rPr/>
        <w:t xml:space="preserve">Та ти,— кажу,— й такого</w:t>
      </w:r>
    </w:p>
    <w:p>
      <w:pPr/>
      <w:r>
        <w:rPr/>
        <w:t xml:space="preserve">Собі не заслужив!</w:t>
      </w:r>
    </w:p>
    <w:p>
      <w:pPr/>
    </w:p>
    <w:p>
      <w:pPr/>
      <w:r>
        <w:rPr/>
        <w:t xml:space="preserve">А ще додати можу:</w:t>
      </w:r>
    </w:p>
    <w:p>
      <w:pPr/>
      <w:r>
        <w:rPr/>
        <w:t xml:space="preserve">З горіхом ви брати,</w:t>
      </w:r>
    </w:p>
    <w:p>
      <w:pPr/>
      <w:r>
        <w:rPr/>
        <w:t xml:space="preserve">Бо він на тебе схожий —</w:t>
      </w:r>
    </w:p>
    <w:p>
      <w:pPr/>
      <w:r>
        <w:rPr/>
        <w:t xml:space="preserve">Такий пустий, як 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Пустий горіх — Грицько Бойко</dc:title>
  <dc:description/>
  <dc:subject/>
  <cp:keywords/>
  <cp:category/>
  <cp:lastModifiedBy/>
  <dcterms:created xsi:type="dcterms:W3CDTF">2026-04-13T02:07:46+01:00</dcterms:created>
  <dcterms:modified xsi:type="dcterms:W3CDTF">2026-04-13T02:07:46+01:00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