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Земле моя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І</w:t>
      </w:r>
    </w:p>
    <w:p>
      <w:pPr/>
    </w:p>
    <w:p>
      <w:pPr/>
      <w:r>
        <w:rPr/>
        <w:t xml:space="preserve">Райдуга в полі півнеба схиля</w:t>
      </w:r>
    </w:p>
    <w:p>
      <w:pPr/>
      <w:r>
        <w:rPr/>
        <w:t xml:space="preserve">До колосків, до пшеничної ниви,</w:t>
      </w:r>
    </w:p>
    <w:p>
      <w:pPr/>
      <w:r>
        <w:rPr/>
        <w:t xml:space="preserve">І голубіє у росах земля</w:t>
      </w:r>
    </w:p>
    <w:p>
      <w:pPr/>
      <w:r>
        <w:rPr/>
        <w:t xml:space="preserve">Після дощу — благодатної зливи.</w:t>
      </w:r>
    </w:p>
    <w:p>
      <w:pPr/>
    </w:p>
    <w:p>
      <w:pPr/>
      <w:r>
        <w:rPr/>
        <w:t xml:space="preserve">Жайворон хоче у небо злетіть —</w:t>
      </w:r>
    </w:p>
    <w:p>
      <w:pPr/>
      <w:r>
        <w:rPr/>
        <w:t xml:space="preserve">Чисте, як озеро, світле і гоже.</w:t>
      </w:r>
    </w:p>
    <w:p>
      <w:pPr/>
      <w:r>
        <w:rPr/>
        <w:t xml:space="preserve">Піснею хоче у небі прожить,</w:t>
      </w:r>
    </w:p>
    <w:p>
      <w:pPr/>
      <w:r>
        <w:rPr/>
        <w:t xml:space="preserve">Та від землі відірватись не може.</w:t>
      </w:r>
    </w:p>
    <w:p>
      <w:pPr/>
    </w:p>
    <w:p>
      <w:pPr/>
      <w:r>
        <w:rPr/>
        <w:t xml:space="preserve">Падає знову на груди землі,</w:t>
      </w:r>
    </w:p>
    <w:p>
      <w:pPr/>
      <w:r>
        <w:rPr/>
        <w:t xml:space="preserve">Крильцями рідне гніздо обнімає,</w:t>
      </w:r>
    </w:p>
    <w:p>
      <w:pPr/>
      <w:r>
        <w:rPr/>
        <w:t xml:space="preserve">Там у гнізді пташенята малі</w:t>
      </w:r>
    </w:p>
    <w:p>
      <w:pPr/>
      <w:r>
        <w:rPr/>
        <w:t xml:space="preserve">Дивляться в небо, де пісня лунає.</w:t>
      </w:r>
    </w:p>
    <w:p>
      <w:pPr/>
    </w:p>
    <w:p>
      <w:pPr/>
      <w:r>
        <w:rPr/>
        <w:t xml:space="preserve">Крила зміцніють після весни,</w:t>
      </w:r>
    </w:p>
    <w:p>
      <w:pPr/>
      <w:r>
        <w:rPr/>
        <w:t xml:space="preserve">І пташенята летітимуть в небо,</w:t>
      </w:r>
    </w:p>
    <w:p>
      <w:pPr/>
      <w:r>
        <w:rPr/>
        <w:t xml:space="preserve">Щастя відчувши в польоті, вони</w:t>
      </w:r>
    </w:p>
    <w:p>
      <w:pPr/>
      <w:r>
        <w:rPr/>
        <w:t xml:space="preserve">Знову повернуться, земле, до тебе.</w:t>
      </w:r>
    </w:p>
    <w:p>
      <w:pPr/>
    </w:p>
    <w:p>
      <w:pPr/>
      <w:r>
        <w:rPr/>
        <w:t xml:space="preserve">Як я люблю висоти голубінь,</w:t>
      </w:r>
    </w:p>
    <w:p>
      <w:pPr/>
      <w:r>
        <w:rPr/>
        <w:t xml:space="preserve">Райдуги світле і ніжне проміння</w:t>
      </w:r>
    </w:p>
    <w:p>
      <w:pPr/>
      <w:r>
        <w:rPr/>
        <w:t xml:space="preserve">І поривання нових поколінь,</w:t>
      </w:r>
    </w:p>
    <w:p>
      <w:pPr/>
      <w:r>
        <w:rPr/>
        <w:t xml:space="preserve">Тих, що не гублять земного тяжіння.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Все найдорожче, любов і жалі,</w:t>
      </w:r>
    </w:p>
    <w:p>
      <w:pPr/>
      <w:r>
        <w:rPr/>
        <w:t xml:space="preserve">Все, чим світлію душею щоденно,</w:t>
      </w:r>
    </w:p>
    <w:p>
      <w:pPr/>
      <w:r>
        <w:rPr/>
        <w:t xml:space="preserve">Взяв я від матері і від землі —</w:t>
      </w:r>
    </w:p>
    <w:p>
      <w:pPr/>
      <w:r>
        <w:rPr/>
        <w:t xml:space="preserve">Ніжно, дитинно, натхненно!</w:t>
      </w:r>
    </w:p>
    <w:p>
      <w:pPr/>
    </w:p>
    <w:p>
      <w:pPr/>
      <w:r>
        <w:rPr/>
        <w:t xml:space="preserve">Дяку і вірність у серці несу,</w:t>
      </w:r>
    </w:p>
    <w:p>
      <w:pPr/>
      <w:r>
        <w:rPr/>
        <w:t xml:space="preserve">Хочу, щоб завжди світанки ясніли,</w:t>
      </w:r>
    </w:p>
    <w:p>
      <w:pPr/>
      <w:r>
        <w:rPr/>
        <w:t xml:space="preserve">Щоб на землі шанували красу,</w:t>
      </w:r>
    </w:p>
    <w:p>
      <w:pPr/>
      <w:r>
        <w:rPr/>
        <w:t xml:space="preserve">Матінку рідну любили.</w:t>
      </w:r>
    </w:p>
    <w:p>
      <w:pPr/>
    </w:p>
    <w:p>
      <w:pPr/>
      <w:r>
        <w:rPr/>
        <w:t xml:space="preserve">Більшого горя не знаю, коли</w:t>
      </w:r>
    </w:p>
    <w:p>
      <w:pPr/>
      <w:r>
        <w:rPr/>
        <w:t xml:space="preserve">Нива горить і чорніє зернина,</w:t>
      </w:r>
    </w:p>
    <w:p>
      <w:pPr/>
      <w:r>
        <w:rPr/>
        <w:t xml:space="preserve">Тліє земля, де ромашки цвіли,</w:t>
      </w:r>
    </w:p>
    <w:p>
      <w:pPr/>
      <w:r>
        <w:rPr/>
        <w:t xml:space="preserve">Сохне тонка тополина.</w:t>
      </w:r>
    </w:p>
    <w:p>
      <w:pPr/>
    </w:p>
    <w:p>
      <w:pPr/>
      <w:r>
        <w:rPr/>
        <w:t xml:space="preserve">А на дорозі, в скорботі свята,</w:t>
      </w:r>
    </w:p>
    <w:p>
      <w:pPr/>
      <w:r>
        <w:rPr/>
        <w:t xml:space="preserve">Мати стоїть і синів дожидає…</w:t>
      </w:r>
    </w:p>
    <w:p>
      <w:pPr/>
      <w:r>
        <w:rPr/>
        <w:t xml:space="preserve">Хай обминуть нас криваві літа,</w:t>
      </w:r>
    </w:p>
    <w:p>
      <w:pPr/>
      <w:r>
        <w:rPr/>
        <w:t xml:space="preserve">Хай не приходять до рідного краю.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Земле, засійся зерном золотим,</w:t>
      </w:r>
    </w:p>
    <w:p>
      <w:pPr/>
      <w:r>
        <w:rPr/>
        <w:t xml:space="preserve">Щоб колосилася нива зелена,</w:t>
      </w:r>
    </w:p>
    <w:p>
      <w:pPr/>
      <w:r>
        <w:rPr/>
        <w:t xml:space="preserve">Щоб смертоносний напалмовий дим</w:t>
      </w:r>
    </w:p>
    <w:p>
      <w:pPr/>
      <w:r>
        <w:rPr/>
        <w:t xml:space="preserve">Не обвивав тебе саваном, нене.</w:t>
      </w:r>
    </w:p>
    <w:p>
      <w:pPr/>
    </w:p>
    <w:p>
      <w:pPr/>
      <w:r>
        <w:rPr/>
        <w:t xml:space="preserve">Земле, заквітни розкішно в садах,</w:t>
      </w:r>
    </w:p>
    <w:p>
      <w:pPr/>
      <w:r>
        <w:rPr/>
        <w:t xml:space="preserve">Щоб солов'ї ні на мить не змовкали,</w:t>
      </w:r>
    </w:p>
    <w:p>
      <w:pPr/>
      <w:r>
        <w:rPr/>
        <w:t xml:space="preserve">Досить вже крові пролито в степах,</w:t>
      </w:r>
    </w:p>
    <w:p>
      <w:pPr/>
      <w:r>
        <w:rPr/>
        <w:t xml:space="preserve">Досить вже мертві тебе обнімали.</w:t>
      </w:r>
    </w:p>
    <w:p>
      <w:pPr/>
    </w:p>
    <w:p>
      <w:pPr/>
      <w:r>
        <w:rPr/>
        <w:t xml:space="preserve">Земле, колискою будь для людей,</w:t>
      </w:r>
    </w:p>
    <w:p>
      <w:pPr/>
      <w:r>
        <w:rPr/>
        <w:t xml:space="preserve">А не труною — печаллю німою.</w:t>
      </w:r>
    </w:p>
    <w:p>
      <w:pPr/>
      <w:r>
        <w:rPr/>
        <w:t xml:space="preserve">Хай над тобою засвітиться день</w:t>
      </w:r>
    </w:p>
    <w:p>
      <w:pPr/>
      <w:r>
        <w:rPr/>
        <w:t xml:space="preserve">Сонцем ясним і любов'ю людською.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Земле моя — Василь Грінчак</dc:title>
  <dc:description/>
  <dc:subject/>
  <cp:keywords/>
  <cp:category/>
  <cp:lastModifiedBy/>
  <dcterms:created xsi:type="dcterms:W3CDTF">2026-03-22T02:50:12+00:00</dcterms:created>
  <dcterms:modified xsi:type="dcterms:W3CDTF">2026-03-22T02:50:12+00:00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