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Горби піщані і червона глина...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Горби піщані і червона глина,</w:t>
      </w:r>
    </w:p>
    <w:p>
      <w:pPr/>
      <w:r>
        <w:rPr/>
        <w:t xml:space="preserve">Ярки, переярки, тернові кущаки,</w:t>
      </w:r>
    </w:p>
    <w:p>
      <w:pPr/>
      <w:r>
        <w:rPr/>
        <w:t xml:space="preserve">Та нори лисячі, та зарості ожини,</w:t>
      </w:r>
    </w:p>
    <w:p>
      <w:pPr/>
      <w:r>
        <w:rPr/>
        <w:t xml:space="preserve">І все це звалось здавна — Прирізки.</w:t>
      </w:r>
    </w:p>
    <w:p>
      <w:pPr/>
      <w:r>
        <w:rPr/>
        <w:t xml:space="preserve">В дитинстві там худобина товклася,</w:t>
      </w:r>
    </w:p>
    <w:p>
      <w:pPr/>
      <w:r>
        <w:rPr/>
        <w:t xml:space="preserve">Корови терли об кущі боки.</w:t>
      </w:r>
    </w:p>
    <w:p>
      <w:pPr/>
      <w:r>
        <w:rPr/>
        <w:t xml:space="preserve">З ярочка яр дощами розмивався,</w:t>
      </w:r>
    </w:p>
    <w:p>
      <w:pPr/>
      <w:r>
        <w:rPr/>
        <w:t xml:space="preserve">Горби ж стояли й звались — Прирізки.</w:t>
      </w:r>
    </w:p>
    <w:p>
      <w:pPr/>
      <w:r>
        <w:rPr/>
        <w:t xml:space="preserve">Окопи зрили ті горби піщані,</w:t>
      </w:r>
    </w:p>
    <w:p>
      <w:pPr/>
      <w:r>
        <w:rPr/>
        <w:t xml:space="preserve">І довго бились там червоні вояки,</w:t>
      </w:r>
    </w:p>
    <w:p>
      <w:pPr/>
      <w:r>
        <w:rPr/>
        <w:t xml:space="preserve">І ця висотка, пункт оцей останній,</w:t>
      </w:r>
    </w:p>
    <w:p>
      <w:pPr/>
      <w:r>
        <w:rPr/>
        <w:t xml:space="preserve">Був як форпост на карті — Прирізки.</w:t>
      </w:r>
    </w:p>
    <w:p>
      <w:pPr/>
      <w:r>
        <w:rPr/>
        <w:t xml:space="preserve">А зараз тут баштан. Жовтаві дині</w:t>
      </w:r>
    </w:p>
    <w:p>
      <w:pPr/>
      <w:r>
        <w:rPr/>
        <w:t xml:space="preserve">На сонці гріють репані боки,</w:t>
      </w:r>
    </w:p>
    <w:p>
      <w:pPr/>
      <w:r>
        <w:rPr/>
        <w:t xml:space="preserve">І кавуни, як валуни в долині…</w:t>
      </w:r>
    </w:p>
    <w:p>
      <w:pPr/>
      <w:r>
        <w:rPr/>
        <w:t xml:space="preserve">Та всі говорять: йдем на Прирізки.</w:t>
      </w:r>
    </w:p>
    <w:p>
      <w:pPr/>
      <w:r>
        <w:rPr/>
        <w:t xml:space="preserve">Питаю в діда, чому так назвали?</w:t>
      </w:r>
    </w:p>
    <w:p>
      <w:pPr/>
      <w:r>
        <w:rPr/>
        <w:t xml:space="preserve">А він покраяв диню на скибки,</w:t>
      </w:r>
    </w:p>
    <w:p>
      <w:pPr/>
      <w:r>
        <w:rPr/>
        <w:t xml:space="preserve">Сказав поволі: "Землю прирізали</w:t>
      </w:r>
    </w:p>
    <w:p>
      <w:pPr/>
      <w:r>
        <w:rPr/>
        <w:t xml:space="preserve">Колись бідноті. От і — Прирізки…"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Горби піщані і червона глина... — Василь Грінчак</dc:title>
  <dc:description/>
  <dc:subject/>
  <cp:keywords/>
  <cp:category/>
  <cp:lastModifiedBy/>
  <dcterms:created xsi:type="dcterms:W3CDTF">2026-03-06T18:28:33+00:00</dcterms:created>
  <dcterms:modified xsi:type="dcterms:W3CDTF">2026-03-06T18:28:33+00:00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