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Світлою вкривсь пеленою</w:t>
      </w:r>
    </w:p>
    <w:p>
      <w:pPr/>
      <w:r>
        <w:rPr/>
        <w:t xml:space="preserve">З дуба листок і блищить.</w:t>
      </w:r>
    </w:p>
    <w:p>
      <w:pPr/>
      <w:r>
        <w:rPr/>
        <w:t xml:space="preserve">Зрошений в травах сльозою,</w:t>
      </w:r>
    </w:p>
    <w:p>
      <w:pPr/>
      <w:r>
        <w:rPr/>
        <w:t xml:space="preserve">Ваш зупиняє привіт.</w:t>
      </w:r>
    </w:p>
    <w:p>
      <w:pPr/>
      <w:r>
        <w:rPr/>
        <w:t xml:space="preserve">Хай же в порожньому світі</w:t>
      </w:r>
    </w:p>
    <w:p>
      <w:pPr/>
      <w:r>
        <w:rPr/>
        <w:t xml:space="preserve">Ви, ідучі в пізній час</w:t>
      </w:r>
    </w:p>
    <w:p>
      <w:pPr/>
      <w:r>
        <w:rPr/>
        <w:t xml:space="preserve">Листям, замислитесь миттю:</w:t>
      </w:r>
    </w:p>
    <w:p>
      <w:pPr/>
      <w:r>
        <w:rPr/>
        <w:t xml:space="preserve">Серце десь, слізьми покрите,</w:t>
      </w:r>
    </w:p>
    <w:p>
      <w:pPr/>
      <w:r>
        <w:rPr/>
        <w:t xml:space="preserve">Мріє ночами про Вас.</w:t>
      </w:r>
    </w:p>
    <w:p>
      <w:pPr/>
    </w:p>
    <w:p>
      <w:pPr/>
      <w:r>
        <w:rPr/>
        <w:t xml:space="preserve">1947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Листок — Юрій Буряківець</dc:title>
  <dc:description/>
  <dc:subject/>
  <cp:keywords/>
  <cp:category/>
  <cp:lastModifiedBy/>
  <dcterms:created xsi:type="dcterms:W3CDTF">2026-01-16T14:07:56+00:00</dcterms:created>
  <dcterms:modified xsi:type="dcterms:W3CDTF">2026-01-16T14:07:56+00:00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