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Твій час лежить в руці моїй...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Твій час лежить в руці моїй…</w:t>
      </w:r>
    </w:p>
    <w:p>
      <w:pPr/>
      <w:r>
        <w:rPr/>
        <w:t xml:space="preserve">О, бережись його згубити,</w:t>
      </w:r>
    </w:p>
    <w:p>
      <w:pPr/>
      <w:r>
        <w:rPr/>
        <w:t xml:space="preserve">Йдучі самотнім, без надій,</w:t>
      </w:r>
    </w:p>
    <w:p>
      <w:pPr/>
      <w:r>
        <w:rPr/>
        <w:t xml:space="preserve">По знищенім лукавством світі!</w:t>
      </w:r>
    </w:p>
    <w:p>
      <w:pPr/>
      <w:r>
        <w:rPr/>
        <w:t xml:space="preserve">І не врятуєшся ніде</w:t>
      </w:r>
    </w:p>
    <w:p>
      <w:pPr/>
      <w:r>
        <w:rPr/>
        <w:t xml:space="preserve">В молитвах скорбних на колінах.</w:t>
      </w:r>
    </w:p>
    <w:p>
      <w:pPr/>
      <w:r>
        <w:rPr/>
        <w:t xml:space="preserve">І Правосуддя гнівне жде</w:t>
      </w:r>
    </w:p>
    <w:p>
      <w:pPr/>
      <w:r>
        <w:rPr/>
        <w:t xml:space="preserve">Тебе скарати за провини.</w:t>
      </w:r>
    </w:p>
    <w:p>
      <w:pPr/>
      <w:r>
        <w:rPr/>
        <w:t xml:space="preserve">Бо Ти межу переступив,</w:t>
      </w:r>
    </w:p>
    <w:p>
      <w:pPr/>
      <w:r>
        <w:rPr/>
        <w:t xml:space="preserve">Ногами потоптавши святість,</w:t>
      </w:r>
    </w:p>
    <w:p>
      <w:pPr/>
      <w:r>
        <w:rPr/>
        <w:t xml:space="preserve">Чужих благаючи богів,</w:t>
      </w:r>
    </w:p>
    <w:p>
      <w:pPr/>
      <w:r>
        <w:rPr/>
        <w:t xml:space="preserve">Щоб всесвіт розумом обняти.</w:t>
      </w:r>
    </w:p>
    <w:p>
      <w:pPr/>
      <w:r>
        <w:rPr/>
        <w:t xml:space="preserve">Тебе уб'є в дорозі грім…</w:t>
      </w:r>
    </w:p>
    <w:p>
      <w:pPr/>
      <w:r>
        <w:rPr/>
        <w:t xml:space="preserve">В земній розсиплешся утробі</w:t>
      </w:r>
    </w:p>
    <w:p>
      <w:pPr/>
      <w:r>
        <w:rPr/>
        <w:t xml:space="preserve">В розбитім черепі твоїм</w:t>
      </w:r>
    </w:p>
    <w:p>
      <w:pPr/>
      <w:r>
        <w:rPr/>
        <w:t xml:space="preserve">Змія чигатиме на здобич,</w:t>
      </w:r>
    </w:p>
    <w:p>
      <w:pPr/>
      <w:r>
        <w:rPr/>
        <w:t xml:space="preserve">І зашипить серед гробниць…</w:t>
      </w:r>
    </w:p>
    <w:p>
      <w:pPr/>
      <w:r>
        <w:rPr/>
        <w:t xml:space="preserve">Стовпи трухляві темінь вкриє.</w:t>
      </w:r>
    </w:p>
    <w:p>
      <w:pPr/>
      <w:r>
        <w:rPr/>
        <w:t xml:space="preserve">З Твоїх провалених зіниць</w:t>
      </w:r>
    </w:p>
    <w:p>
      <w:pPr/>
      <w:r>
        <w:rPr/>
        <w:t xml:space="preserve">Безодня холодом повіє.</w:t>
      </w:r>
    </w:p>
    <w:p>
      <w:pPr/>
    </w:p>
    <w:p>
      <w:pPr/>
      <w:r>
        <w:rPr/>
        <w:t xml:space="preserve">1947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Твій час лежить в руці моїй... — Юрій Буряківець</dc:title>
  <dc:description/>
  <dc:subject/>
  <cp:keywords/>
  <cp:category/>
  <cp:lastModifiedBy/>
  <dcterms:created xsi:type="dcterms:W3CDTF">2026-01-12T12:56:39+00:00</dcterms:created>
  <dcterms:modified xsi:type="dcterms:W3CDTF">2026-01-12T12:56:39+00:00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