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Годинник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 високій горниці моїй,</w:t>
      </w:r>
    </w:p>
    <w:p>
      <w:pPr/>
      <w:r>
        <w:rPr/>
        <w:t xml:space="preserve">Годинник ржавий і старий,</w:t>
      </w:r>
    </w:p>
    <w:p>
      <w:pPr/>
      <w:r>
        <w:rPr/>
        <w:t xml:space="preserve">За дверми виснеш ти. Наш дід,</w:t>
      </w:r>
    </w:p>
    <w:p>
      <w:pPr/>
      <w:r>
        <w:rPr/>
        <w:t xml:space="preserve">Назад тому багато літ,</w:t>
      </w:r>
    </w:p>
    <w:p>
      <w:pPr/>
      <w:r>
        <w:rPr/>
        <w:t xml:space="preserve">Тебе в цім місці прилучив,</w:t>
      </w:r>
    </w:p>
    <w:p>
      <w:pPr/>
      <w:r>
        <w:rPr/>
        <w:t xml:space="preserve">Щоб ти годину нам лічив.</w:t>
      </w:r>
    </w:p>
    <w:p>
      <w:pPr/>
      <w:r>
        <w:rPr/>
        <w:t xml:space="preserve">І довго виснув ти у нас</w:t>
      </w:r>
    </w:p>
    <w:p>
      <w:pPr/>
      <w:r>
        <w:rPr/>
        <w:t xml:space="preserve">І вірно дзенькав жаден раз,</w:t>
      </w:r>
    </w:p>
    <w:p>
      <w:pPr/>
      <w:r>
        <w:rPr/>
        <w:t xml:space="preserve">Удень ти дзенькав і вночі,</w:t>
      </w:r>
    </w:p>
    <w:p>
      <w:pPr/>
      <w:r>
        <w:rPr/>
        <w:t xml:space="preserve">Все стрілки далі ведучи,</w:t>
      </w:r>
    </w:p>
    <w:p>
      <w:pPr/>
      <w:r>
        <w:rPr/>
        <w:t xml:space="preserve">І під ходу твоїх коліс</w:t>
      </w:r>
    </w:p>
    <w:p>
      <w:pPr/>
      <w:r>
        <w:rPr/>
        <w:t xml:space="preserve">Кріпких безбоязно я ріс.</w:t>
      </w:r>
    </w:p>
    <w:p>
      <w:pPr/>
      <w:r>
        <w:rPr/>
        <w:t xml:space="preserve">Весела, чиста і ясна,</w:t>
      </w:r>
    </w:p>
    <w:p>
      <w:pPr/>
      <w:r>
        <w:rPr/>
        <w:t xml:space="preserve">Як сон, пройшла моя весна,</w:t>
      </w:r>
    </w:p>
    <w:p>
      <w:pPr/>
      <w:r>
        <w:rPr/>
        <w:t xml:space="preserve">І літо все те принесло,</w:t>
      </w:r>
    </w:p>
    <w:p>
      <w:pPr/>
      <w:r>
        <w:rPr/>
        <w:t xml:space="preserve">Що можна прагнути було.</w:t>
      </w:r>
    </w:p>
    <w:p>
      <w:pPr/>
      <w:r>
        <w:rPr/>
        <w:t xml:space="preserve">Я вірно з ранньої зорі</w:t>
      </w:r>
    </w:p>
    <w:p>
      <w:pPr/>
      <w:r>
        <w:rPr/>
        <w:t xml:space="preserve">Робив до пізньої пори;</w:t>
      </w:r>
    </w:p>
    <w:p>
      <w:pPr/>
      <w:r>
        <w:rPr/>
        <w:t xml:space="preserve">Бо знав, що все, що не робив,</w:t>
      </w:r>
    </w:p>
    <w:p>
      <w:pPr/>
      <w:r>
        <w:rPr/>
        <w:t xml:space="preserve">Робив на тих, кого любив,</w:t>
      </w:r>
    </w:p>
    <w:p>
      <w:pPr/>
      <w:r>
        <w:rPr/>
        <w:t xml:space="preserve">І не хотілося мені,</w:t>
      </w:r>
    </w:p>
    <w:p>
      <w:pPr/>
      <w:r>
        <w:rPr/>
        <w:t xml:space="preserve">Щоб тії ночі, тії дні</w:t>
      </w:r>
    </w:p>
    <w:p>
      <w:pPr/>
      <w:r>
        <w:rPr/>
        <w:t xml:space="preserve">Минали в безрік; я благав,</w:t>
      </w:r>
    </w:p>
    <w:p>
      <w:pPr/>
      <w:r>
        <w:rPr/>
        <w:t xml:space="preserve">Щоб ти коліс не повертав</w:t>
      </w:r>
    </w:p>
    <w:p>
      <w:pPr/>
      <w:r>
        <w:rPr/>
        <w:t xml:space="preserve">І щоб твого вагадла[1] дзик</w:t>
      </w:r>
    </w:p>
    <w:p>
      <w:pPr/>
      <w:r>
        <w:rPr/>
        <w:t xml:space="preserve">Нечутний був мені повік.</w:t>
      </w:r>
    </w:p>
    <w:p>
      <w:pPr/>
      <w:r>
        <w:rPr/>
        <w:t xml:space="preserve">Але ти слухать не хотів,</w:t>
      </w:r>
    </w:p>
    <w:p>
      <w:pPr/>
      <w:r>
        <w:rPr/>
        <w:t xml:space="preserve">Все стрілки чергою вертів;</w:t>
      </w:r>
    </w:p>
    <w:p>
      <w:pPr/>
      <w:r>
        <w:rPr/>
        <w:t xml:space="preserve">А під ходу твоїх коліс</w:t>
      </w:r>
    </w:p>
    <w:p>
      <w:pPr/>
      <w:r>
        <w:rPr/>
        <w:t xml:space="preserve">Бурун добу щасливу ніс.</w:t>
      </w:r>
    </w:p>
    <w:p>
      <w:pPr/>
      <w:r>
        <w:rPr/>
        <w:t xml:space="preserve">Одну за другою я брав</w:t>
      </w:r>
    </w:p>
    <w:p>
      <w:pPr/>
      <w:r>
        <w:rPr/>
        <w:t xml:space="preserve">Свої перлини та ховав</w:t>
      </w:r>
    </w:p>
    <w:p>
      <w:pPr/>
      <w:r>
        <w:rPr/>
        <w:t xml:space="preserve">В землі, поки переховав</w:t>
      </w:r>
    </w:p>
    <w:p>
      <w:pPr/>
      <w:r>
        <w:rPr/>
        <w:t xml:space="preserve">Все те, що в світі миле мав.</w:t>
      </w:r>
    </w:p>
    <w:p>
      <w:pPr/>
      <w:r>
        <w:rPr/>
        <w:t xml:space="preserve">Тоді, і ржавий, і старий,</w:t>
      </w:r>
    </w:p>
    <w:p>
      <w:pPr/>
      <w:r>
        <w:rPr/>
        <w:t xml:space="preserve">Укритий пилом і німий,</w:t>
      </w:r>
    </w:p>
    <w:p>
      <w:pPr/>
      <w:r>
        <w:rPr/>
        <w:t xml:space="preserve">Ти кинув дзенькати зовсім,—</w:t>
      </w:r>
    </w:p>
    <w:p>
      <w:pPr/>
      <w:r>
        <w:rPr/>
        <w:t xml:space="preserve">Хоч я й прошу тебе об тім,</w:t>
      </w:r>
    </w:p>
    <w:p>
      <w:pPr/>
      <w:r>
        <w:rPr/>
        <w:t xml:space="preserve">Щоб стрілку далі ти вертів,</w:t>
      </w:r>
    </w:p>
    <w:p>
      <w:pPr/>
      <w:r>
        <w:rPr/>
        <w:t xml:space="preserve">Та ту хвилинку швидше бив,</w:t>
      </w:r>
    </w:p>
    <w:p>
      <w:pPr/>
      <w:r>
        <w:rPr/>
        <w:t xml:space="preserve">В котру і я, під пізній дзик,</w:t>
      </w:r>
    </w:p>
    <w:p>
      <w:pPr/>
      <w:r>
        <w:rPr/>
        <w:t xml:space="preserve">Зрадів би змовкнути навік!</w:t>
      </w:r>
    </w:p>
    <w:p>
      <w:pPr/>
    </w:p>
    <w:p>
      <w:pPr/>
      <w:r>
        <w:rPr>
          <w:i w:val="1"/>
          <w:iCs w:val="1"/>
        </w:rPr>
        <w:t xml:space="preserve">1882</w:t>
      </w:r>
    </w:p>
    <w:p>
      <w:pPr/>
    </w:p>
    <w:p>
      <w:pPr/>
      <w:r>
        <w:rPr>
          <w:b w:val="1"/>
          <w:bCs w:val="1"/>
        </w:rPr>
        <w:t xml:space="preserve">Примітки: </w:t>
      </w:r>
      <w:r>
        <w:rPr/>
        <w:t xml:space="preserve">[1] Маятник.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Годинник — Яків Щоголів</dc:title>
  <dc:description/>
  <dc:subject/>
  <cp:keywords/>
  <cp:category/>
  <cp:lastModifiedBy/>
  <dcterms:created xsi:type="dcterms:W3CDTF">2025-12-29T20:01:05+00:00</dcterms:created>
  <dcterms:modified xsi:type="dcterms:W3CDTF">2025-12-29T20:01:05+00:00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