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Жертовник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Нічого не лишилось від краси</w:t>
      </w:r>
    </w:p>
    <w:p>
      <w:pPr/>
      <w:r>
        <w:rPr/>
        <w:t xml:space="preserve">Душі, — і заросли дороги слави.</w:t>
      </w:r>
    </w:p>
    <w:p>
      <w:pPr/>
      <w:r>
        <w:rPr/>
        <w:t xml:space="preserve">Ми створені із чистої роси</w:t>
      </w:r>
    </w:p>
    <w:p>
      <w:pPr/>
      <w:r>
        <w:rPr/>
        <w:t xml:space="preserve">Були, та насміявся з нас лукавий,</w:t>
      </w:r>
    </w:p>
    <w:p>
      <w:pPr/>
      <w:r>
        <w:rPr/>
        <w:t xml:space="preserve">Гадюк наслав у помисли усі,</w:t>
      </w:r>
    </w:p>
    <w:p>
      <w:pPr/>
      <w:r>
        <w:rPr/>
        <w:t xml:space="preserve">І потоптали ми любов і святість…</w:t>
      </w:r>
    </w:p>
    <w:p>
      <w:pPr/>
    </w:p>
    <w:p>
      <w:pPr/>
      <w:r>
        <w:rPr/>
        <w:t xml:space="preserve">Звелися проти Бога голоси,</w:t>
      </w:r>
    </w:p>
    <w:p>
      <w:pPr/>
      <w:r>
        <w:rPr/>
        <w:t xml:space="preserve">І брат з ножем схопився проти брата!</w:t>
      </w:r>
    </w:p>
    <w:p>
      <w:pPr/>
      <w:r>
        <w:rPr/>
        <w:t xml:space="preserve">То ж ми в віках, немов приблуди ті,</w:t>
      </w:r>
    </w:p>
    <w:p>
      <w:pPr/>
      <w:r>
        <w:rPr/>
        <w:t xml:space="preserve">Що у чужій заночували хаті, —</w:t>
      </w:r>
    </w:p>
    <w:p>
      <w:pPr/>
      <w:r>
        <w:rPr/>
        <w:t xml:space="preserve">Незрячими зростали у житті,</w:t>
      </w:r>
    </w:p>
    <w:p>
      <w:pPr/>
      <w:r>
        <w:rPr/>
        <w:t xml:space="preserve">Негоду лиш виходили стрічати.</w:t>
      </w:r>
    </w:p>
    <w:p>
      <w:pPr/>
    </w:p>
    <w:p>
      <w:pPr/>
      <w:r>
        <w:rPr/>
        <w:t xml:space="preserve">Нам час скрижалі вічности зітер,</w:t>
      </w:r>
    </w:p>
    <w:p>
      <w:pPr/>
      <w:r>
        <w:rPr/>
        <w:t xml:space="preserve">Двірців розбилися ущент підпори,</w:t>
      </w:r>
    </w:p>
    <w:p>
      <w:pPr/>
      <w:r>
        <w:rPr/>
        <w:t xml:space="preserve">І ті, що повела з собою Смерть,</w:t>
      </w:r>
    </w:p>
    <w:p>
      <w:pPr/>
      <w:r>
        <w:rPr/>
        <w:t xml:space="preserve">Нічого з потойбіччя не говорять.</w:t>
      </w:r>
    </w:p>
    <w:p>
      <w:pPr/>
      <w:r>
        <w:rPr/>
        <w:t xml:space="preserve">В нас страхом серце сповнено ущерть,</w:t>
      </w:r>
    </w:p>
    <w:p>
      <w:pPr/>
      <w:r>
        <w:rPr/>
        <w:t xml:space="preserve">Коли у блискавці долини й гори!</w:t>
      </w:r>
    </w:p>
    <w:p>
      <w:pPr/>
    </w:p>
    <w:p>
      <w:pPr/>
      <w:r>
        <w:rPr/>
        <w:t xml:space="preserve">Ми бачим, морок виповзе з глибин,</w:t>
      </w:r>
    </w:p>
    <w:p>
      <w:pPr/>
      <w:r>
        <w:rPr/>
        <w:t xml:space="preserve">Людські лишивши у могилах кості,</w:t>
      </w:r>
    </w:p>
    <w:p>
      <w:pPr/>
      <w:r>
        <w:rPr/>
        <w:t xml:space="preserve">Щоб хоч побути серед верховин,</w:t>
      </w:r>
    </w:p>
    <w:p>
      <w:pPr/>
      <w:r>
        <w:rPr/>
        <w:t xml:space="preserve">Цікавлячись, що є у високості!</w:t>
      </w:r>
    </w:p>
    <w:p>
      <w:pPr/>
      <w:r>
        <w:rPr/>
        <w:t xml:space="preserve">Чи темряви сягає неба тінь,</w:t>
      </w:r>
    </w:p>
    <w:p>
      <w:pPr/>
      <w:r>
        <w:rPr/>
        <w:t xml:space="preserve">Запрошуючи тлінне все у гості.</w:t>
      </w:r>
    </w:p>
    <w:p>
      <w:pPr/>
    </w:p>
    <w:p>
      <w:pPr/>
      <w:r>
        <w:rPr/>
        <w:t xml:space="preserve">Так хай же правда зійде із висот,</w:t>
      </w:r>
    </w:p>
    <w:p>
      <w:pPr/>
      <w:r>
        <w:rPr/>
        <w:t xml:space="preserve">Розсудить нас з просторів невідомих.</w:t>
      </w:r>
    </w:p>
    <w:p>
      <w:pPr/>
      <w:r>
        <w:rPr/>
        <w:t xml:space="preserve">Щоб віра серед горя і незгод</w:t>
      </w:r>
    </w:p>
    <w:p>
      <w:pPr/>
      <w:r>
        <w:rPr/>
        <w:t xml:space="preserve">Скріпилася, мов тиша серед грому,</w:t>
      </w:r>
    </w:p>
    <w:p>
      <w:pPr/>
      <w:r>
        <w:rPr/>
        <w:t xml:space="preserve">І зупинила гнів бурхливих вод,</w:t>
      </w:r>
    </w:p>
    <w:p>
      <w:pPr/>
      <w:r>
        <w:rPr/>
        <w:t xml:space="preserve">Нещастя відвертаючи від дому.</w:t>
      </w:r>
    </w:p>
    <w:p>
      <w:pPr/>
    </w:p>
    <w:p>
      <w:pPr/>
      <w:r>
        <w:rPr/>
        <w:t xml:space="preserve">Нехай на мить настане темнота,</w:t>
      </w:r>
    </w:p>
    <w:p>
      <w:pPr/>
      <w:r>
        <w:rPr/>
        <w:t xml:space="preserve">З батьками закричать від страху діти,</w:t>
      </w:r>
    </w:p>
    <w:p>
      <w:pPr/>
      <w:r>
        <w:rPr/>
        <w:t xml:space="preserve">І стануть відверезувать вуста,</w:t>
      </w:r>
    </w:p>
    <w:p>
      <w:pPr/>
      <w:r>
        <w:rPr/>
        <w:t xml:space="preserve">Жертовник серед мороку засвітить.</w:t>
      </w:r>
    </w:p>
    <w:p>
      <w:pPr/>
    </w:p>
    <w:p>
      <w:pPr/>
      <w:r>
        <w:rPr/>
        <w:t xml:space="preserve">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Жертовник — Юрій Буряківець</dc:title>
  <dc:description/>
  <dc:subject/>
  <cp:keywords/>
  <cp:category/>
  <cp:lastModifiedBy/>
  <dcterms:created xsi:type="dcterms:W3CDTF">2025-12-22T00:18:16+00:00</dcterms:created>
  <dcterms:modified xsi:type="dcterms:W3CDTF">2025-12-22T00:18:16+00:00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