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Затихає по алеях вітер...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Затихає по алеях вітер,</w:t>
      </w:r>
    </w:p>
    <w:p>
      <w:pPr/>
      <w:r>
        <w:rPr/>
        <w:t xml:space="preserve">В синій сукні саду первоцвіт.</w:t>
      </w:r>
    </w:p>
    <w:p>
      <w:pPr/>
      <w:r>
        <w:rPr/>
        <w:t xml:space="preserve">А життя цікаве тим на світі,</w:t>
      </w:r>
    </w:p>
    <w:p>
      <w:pPr/>
      <w:r>
        <w:rPr/>
        <w:t xml:space="preserve">Що воно немов очей привіт.</w:t>
      </w:r>
    </w:p>
    <w:p>
      <w:pPr/>
    </w:p>
    <w:p>
      <w:pPr/>
      <w:r>
        <w:rPr/>
        <w:t xml:space="preserve">Щастя в них блукає і надія,</w:t>
      </w:r>
    </w:p>
    <w:p>
      <w:pPr/>
      <w:r>
        <w:rPr/>
        <w:t xml:space="preserve">Ваблять мрії літо золоте.</w:t>
      </w:r>
    </w:p>
    <w:p>
      <w:pPr/>
      <w:r>
        <w:rPr/>
        <w:t xml:space="preserve">Серце від усмішки пломеніє,</w:t>
      </w:r>
    </w:p>
    <w:p>
      <w:pPr/>
      <w:r>
        <w:rPr/>
        <w:t xml:space="preserve">В нім любов трояндами цвіте.</w:t>
      </w:r>
    </w:p>
    <w:p>
      <w:pPr/>
    </w:p>
    <w:p>
      <w:pPr/>
      <w:r>
        <w:rPr/>
        <w:t xml:space="preserve">Я іду на бій і образ милий</w:t>
      </w:r>
    </w:p>
    <w:p>
      <w:pPr/>
      <w:r>
        <w:rPr/>
        <w:t xml:space="preserve">Твій проношу в невідомий світ.</w:t>
      </w:r>
    </w:p>
    <w:p>
      <w:pPr/>
      <w:r>
        <w:rPr/>
        <w:t xml:space="preserve">Може я на шлях впаду безсило,</w:t>
      </w:r>
    </w:p>
    <w:p>
      <w:pPr/>
      <w:r>
        <w:rPr/>
        <w:t xml:space="preserve">Як ворожий постріл прогремить.</w:t>
      </w:r>
    </w:p>
    <w:p>
      <w:pPr/>
    </w:p>
    <w:p>
      <w:pPr/>
      <w:r>
        <w:rPr/>
        <w:t xml:space="preserve">Знаю, що твої привітні очі</w:t>
      </w:r>
    </w:p>
    <w:p>
      <w:pPr/>
      <w:r>
        <w:rPr/>
        <w:t xml:space="preserve">На ту вість небажану, сумну,</w:t>
      </w:r>
    </w:p>
    <w:p>
      <w:pPr/>
      <w:r>
        <w:rPr/>
        <w:t xml:space="preserve">Дивну квітку вздрінуть на узбоччі,</w:t>
      </w:r>
    </w:p>
    <w:p>
      <w:pPr/>
      <w:r>
        <w:rPr/>
        <w:t xml:space="preserve">Нашу пам'ятаючи весну.</w:t>
      </w:r>
    </w:p>
    <w:p>
      <w:pPr/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Затихає по алеях вітер... — Юрій Буряківець</dc:title>
  <dc:description/>
  <dc:subject/>
  <cp:keywords/>
  <cp:category/>
  <cp:lastModifiedBy/>
  <dcterms:created xsi:type="dcterms:W3CDTF">2025-12-17T01:14:20+00:00</dcterms:created>
  <dcterms:modified xsi:type="dcterms:W3CDTF">2025-12-17T01:14:20+00:00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