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Рокита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Густими гілками покрита й повита,</w:t>
      </w:r>
    </w:p>
    <w:p>
      <w:pPr/>
      <w:r>
        <w:rPr/>
        <w:t xml:space="preserve">На райській долині стояла рокита</w:t>
      </w:r>
    </w:p>
    <w:p>
      <w:pPr/>
      <w:r>
        <w:rPr/>
        <w:t xml:space="preserve">Розкішно і пишно. Батьки не зазнали,</w:t>
      </w:r>
    </w:p>
    <w:p>
      <w:pPr/>
      <w:r>
        <w:rPr/>
        <w:t xml:space="preserve">І хто і коли ту рокиту саджали.</w:t>
      </w:r>
    </w:p>
    <w:p>
      <w:pPr/>
    </w:p>
    <w:p>
      <w:pPr/>
      <w:r>
        <w:rPr/>
        <w:t xml:space="preserve">Верхи її сонце південне палило,</w:t>
      </w:r>
    </w:p>
    <w:p>
      <w:pPr/>
      <w:r>
        <w:rPr/>
        <w:t xml:space="preserve">Кругом її вітром гарячим варило;</w:t>
      </w:r>
    </w:p>
    <w:p>
      <w:pPr/>
      <w:r>
        <w:rPr/>
        <w:t xml:space="preserve">А в гіллі й під гіллям жили невиводно</w:t>
      </w:r>
    </w:p>
    <w:p>
      <w:pPr/>
      <w:r>
        <w:rPr/>
        <w:t xml:space="preserve">І тінь заспокійна, і вогкість холодна,</w:t>
      </w:r>
    </w:p>
    <w:p>
      <w:pPr/>
    </w:p>
    <w:p>
      <w:pPr/>
      <w:r>
        <w:rPr/>
        <w:t xml:space="preserve">Під срібнозеленим рокитячим листом</w:t>
      </w:r>
    </w:p>
    <w:p>
      <w:pPr/>
      <w:r>
        <w:rPr/>
        <w:t xml:space="preserve">Ховалися птиці: і іволга з свистом,</w:t>
      </w:r>
    </w:p>
    <w:p>
      <w:pPr/>
      <w:r>
        <w:rPr/>
        <w:t xml:space="preserve">І одуд чубатий з сумовним дудінням,</w:t>
      </w:r>
    </w:p>
    <w:p>
      <w:pPr/>
      <w:r>
        <w:rPr/>
        <w:t xml:space="preserve">І божая бджілка з веселим гудінням.</w:t>
      </w:r>
    </w:p>
    <w:p>
      <w:pPr/>
    </w:p>
    <w:p>
      <w:pPr/>
      <w:r>
        <w:rPr/>
        <w:t xml:space="preserve">Стояла рокита рясна без поміхи</w:t>
      </w:r>
    </w:p>
    <w:p>
      <w:pPr/>
      <w:r>
        <w:rPr/>
        <w:t xml:space="preserve">І втомленим людям, і птиці для втіхи,</w:t>
      </w:r>
    </w:p>
    <w:p>
      <w:pPr/>
      <w:r>
        <w:rPr/>
        <w:t xml:space="preserve">Поки не наплинула чорная хмара</w:t>
      </w:r>
    </w:p>
    <w:p>
      <w:pPr/>
      <w:r>
        <w:rPr/>
        <w:t xml:space="preserve">Й торохнули в дерево блискава й чвара</w:t>
      </w:r>
    </w:p>
    <w:p>
      <w:pPr/>
    </w:p>
    <w:p>
      <w:pPr/>
      <w:r>
        <w:rPr/>
        <w:t xml:space="preserve">Відразу й без жалю розруйнії сили</w:t>
      </w:r>
    </w:p>
    <w:p>
      <w:pPr/>
      <w:r>
        <w:rPr/>
        <w:t xml:space="preserve">Зелену й хорошу рокиту розбили,</w:t>
      </w:r>
    </w:p>
    <w:p>
      <w:pPr/>
      <w:r>
        <w:rPr/>
        <w:t xml:space="preserve">І замість недавно міцної рослини</w:t>
      </w:r>
    </w:p>
    <w:p>
      <w:pPr/>
      <w:r>
        <w:rPr/>
        <w:t xml:space="preserve">Зостались нікчемні горілі руїни.</w:t>
      </w:r>
    </w:p>
    <w:p>
      <w:pPr/>
    </w:p>
    <w:p>
      <w:pPr/>
      <w:r>
        <w:rPr/>
        <w:t xml:space="preserve">О, горе, ти горе! Чого без розбору</w:t>
      </w:r>
    </w:p>
    <w:p>
      <w:pPr/>
      <w:r>
        <w:rPr/>
        <w:t xml:space="preserve">Ти ломиш і вжиток, і вроду не в пору,</w:t>
      </w:r>
    </w:p>
    <w:p>
      <w:pPr/>
      <w:r>
        <w:rPr/>
        <w:t xml:space="preserve">І нащо минаєш багато на світі</w:t>
      </w:r>
    </w:p>
    <w:p>
      <w:pPr/>
      <w:r>
        <w:rPr/>
        <w:t xml:space="preserve">З того, що давно тут пора б скоренити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Рокита — Яків Щоголів</dc:title>
  <dc:description/>
  <dc:subject/>
  <cp:keywords/>
  <cp:category/>
  <cp:lastModifiedBy/>
  <dcterms:created xsi:type="dcterms:W3CDTF">2025-11-12T13:20:51+00:00</dcterms:created>
  <dcterms:modified xsi:type="dcterms:W3CDTF">2025-11-12T13:20:51+00:00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