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хрест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Ірванець</w:t>
      </w:r>
    </w:p>
    <w:p>
      <w:pPr/>
      <w:r>
        <w:rPr/>
        <w:t xml:space="preserve">Сьогодні вечір, а вона – з ними.</w:t>
      </w:r>
    </w:p>
    <w:p>
      <w:pPr/>
      <w:r>
        <w:rPr/>
        <w:t xml:space="preserve">Сьогодні вітер, а я сам, знову.</w:t>
      </w:r>
    </w:p>
    <w:p>
      <w:pPr/>
      <w:r>
        <w:rPr/>
        <w:t xml:space="preserve">Оце мій хрест, зніміть його з мене.</w:t>
      </w:r>
    </w:p>
    <w:p>
      <w:pPr/>
      <w:r>
        <w:rPr/>
        <w:t xml:space="preserve">Оце мій хрест, зніміть мене з нього.</w:t>
      </w:r>
    </w:p>
    <w:p>
      <w:pPr/>
    </w:p>
    <w:p>
      <w:pPr/>
      <w:r>
        <w:rPr/>
        <w:t xml:space="preserve">Оце мій хрест. Я ніс його довго.</w:t>
      </w:r>
    </w:p>
    <w:p>
      <w:pPr/>
      <w:r>
        <w:rPr/>
        <w:t xml:space="preserve">Зустрів її і кинув під ноги.</w:t>
      </w:r>
    </w:p>
    <w:p>
      <w:pPr/>
      <w:r>
        <w:rPr/>
        <w:t xml:space="preserve">Оце, кажу, такі мої дрова.</w:t>
      </w:r>
    </w:p>
    <w:p>
      <w:pPr/>
      <w:r>
        <w:rPr/>
        <w:t xml:space="preserve">Ти розпали мені вогню з нього.</w:t>
      </w:r>
    </w:p>
    <w:p>
      <w:pPr/>
    </w:p>
    <w:p>
      <w:pPr/>
      <w:r>
        <w:rPr/>
        <w:t xml:space="preserve">Вона сказала: "В мене є фрески.</w:t>
      </w:r>
    </w:p>
    <w:p>
      <w:pPr/>
      <w:r>
        <w:rPr/>
        <w:t xml:space="preserve">У мене храми є, на них – шпилі.</w:t>
      </w:r>
    </w:p>
    <w:p>
      <w:pPr/>
      <w:r>
        <w:rPr/>
        <w:t xml:space="preserve">Якби маленький, золотий хрестик.</w:t>
      </w:r>
    </w:p>
    <w:p>
      <w:pPr/>
      <w:r>
        <w:rPr/>
        <w:t xml:space="preserve">Якби на шию, а не на спину".</w:t>
      </w:r>
    </w:p>
    <w:p>
      <w:pPr/>
    </w:p>
    <w:p>
      <w:pPr/>
      <w:r>
        <w:rPr/>
        <w:t xml:space="preserve">Тепер прийшли і кажуть: "Прощайся".</w:t>
      </w:r>
    </w:p>
    <w:p>
      <w:pPr/>
      <w:r>
        <w:rPr/>
        <w:t xml:space="preserve">Центуріони стали, як влиті.</w:t>
      </w:r>
    </w:p>
    <w:p>
      <w:pPr/>
      <w:r>
        <w:rPr/>
        <w:t xml:space="preserve">Візьміть маленьке золоте щастя.</w:t>
      </w:r>
    </w:p>
    <w:p>
      <w:pPr/>
      <w:r>
        <w:rPr/>
        <w:t xml:space="preserve">Лишіть велике кам'яне лихо!..</w:t>
      </w:r>
    </w:p>
    <w:p>
      <w:pPr/>
    </w:p>
    <w:p>
      <w:pPr/>
      <w:r>
        <w:rPr/>
        <w:t xml:space="preserve">Хрестоносіння, кажуть, – це догма,</w:t>
      </w:r>
    </w:p>
    <w:p>
      <w:pPr/>
      <w:r>
        <w:rPr/>
        <w:t xml:space="preserve">І час новий мене змете, змеле.</w:t>
      </w:r>
    </w:p>
    <w:p>
      <w:pPr/>
      <w:r>
        <w:rPr/>
        <w:t xml:space="preserve">Оце мій хрест, я ніс його довго.</w:t>
      </w:r>
    </w:p>
    <w:p>
      <w:pPr/>
      <w:r>
        <w:rPr/>
        <w:t xml:space="preserve">Зніміть мене. Зніміть його з мене.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хрест — Олександр Ірванець</dc:title>
  <dc:description/>
  <dc:subject/>
  <cp:keywords/>
  <cp:category/>
  <cp:lastModifiedBy/>
  <dcterms:created xsi:type="dcterms:W3CDTF">2025-10-03T13:50:12+01:00</dcterms:created>
  <dcterms:modified xsi:type="dcterms:W3CDTF">2025-10-03T13:50:12+01:00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