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Згадає свою чарівницю….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Згадає свою чарівницю,</w:t>
      </w:r>
    </w:p>
    <w:p>
      <w:pPr/>
      <w:r>
        <w:rPr/>
        <w:t xml:space="preserve">Згадає ті очі, той вид,</w:t>
      </w:r>
    </w:p>
    <w:p>
      <w:pPr/>
      <w:r>
        <w:rPr/>
        <w:t xml:space="preserve">Що серце його чарували</w:t>
      </w:r>
    </w:p>
    <w:p>
      <w:pPr/>
      <w:r>
        <w:rPr/>
        <w:t xml:space="preserve">І глибоко в душу впились,</w:t>
      </w:r>
    </w:p>
    <w:p>
      <w:pPr/>
      <w:r>
        <w:rPr/>
        <w:t xml:space="preserve">Ті руки, що його стискали</w:t>
      </w:r>
    </w:p>
    <w:p>
      <w:pPr/>
      <w:r>
        <w:rPr/>
        <w:t xml:space="preserve">До вірного серця колись.</w:t>
      </w:r>
    </w:p>
    <w:p>
      <w:pPr/>
      <w:r>
        <w:rPr/>
        <w:t xml:space="preserve">Ту прокляту долю, що щастю</w:t>
      </w:r>
    </w:p>
    <w:p>
      <w:pPr/>
      <w:r>
        <w:rPr/>
        <w:t xml:space="preserve">Кінець невеселий дала,</w:t>
      </w:r>
    </w:p>
    <w:p>
      <w:pPr/>
      <w:r>
        <w:rPr/>
        <w:t xml:space="preserve">Що душу розбила, що Настю</w:t>
      </w:r>
    </w:p>
    <w:p>
      <w:pPr/>
      <w:r>
        <w:rPr/>
        <w:t xml:space="preserve">Від його навіки взяла.</w:t>
      </w:r>
    </w:p>
    <w:p>
      <w:pPr/>
      <w:r>
        <w:rPr/>
        <w:t xml:space="preserve">І груди йому заколише</w:t>
      </w:r>
    </w:p>
    <w:p>
      <w:pPr/>
      <w:r>
        <w:rPr/>
        <w:t xml:space="preserve">Нудьга і скорбота… В той час</w:t>
      </w:r>
    </w:p>
    <w:p>
      <w:pPr/>
      <w:r>
        <w:rPr/>
        <w:t xml:space="preserve">Він візьме папір та й напише:</w:t>
      </w:r>
    </w:p>
    <w:p>
      <w:pPr/>
      <w:r>
        <w:rPr/>
        <w:t xml:space="preserve">"Далеко, далеко від нас</w:t>
      </w:r>
    </w:p>
    <w:p>
      <w:pPr/>
      <w:r>
        <w:rPr/>
        <w:t xml:space="preserve">Забігли і дні, і ті ночі,</w:t>
      </w:r>
    </w:p>
    <w:p>
      <w:pPr/>
      <w:r>
        <w:rPr/>
        <w:t xml:space="preserve">Що я тебе милою звав,</w:t>
      </w:r>
    </w:p>
    <w:p>
      <w:pPr/>
      <w:r>
        <w:rPr/>
        <w:t xml:space="preserve">Любив твої карії очі</w:t>
      </w:r>
    </w:p>
    <w:p>
      <w:pPr/>
      <w:r>
        <w:rPr/>
        <w:t xml:space="preserve">І свята над тебе не знав.</w:t>
      </w:r>
    </w:p>
    <w:p>
      <w:pPr/>
      <w:r>
        <w:rPr/>
        <w:t xml:space="preserve">І досі живу я тобою,</w:t>
      </w:r>
    </w:p>
    <w:p>
      <w:pPr/>
      <w:r>
        <w:rPr/>
        <w:t xml:space="preserve">І досі одна ти моя,</w:t>
      </w:r>
    </w:p>
    <w:p>
      <w:pPr/>
      <w:r>
        <w:rPr/>
        <w:t xml:space="preserve">Без грані і міри над мною</w:t>
      </w:r>
    </w:p>
    <w:p>
      <w:pPr/>
      <w:r>
        <w:rPr/>
        <w:t xml:space="preserve">І влада, і сила твоя".</w:t>
      </w:r>
    </w:p>
    <w:p>
      <w:pPr/>
      <w:r>
        <w:rPr/>
        <w:t xml:space="preserve">Пошле він папір, і здобуде</w:t>
      </w:r>
    </w:p>
    <w:p>
      <w:pPr/>
      <w:r>
        <w:rPr/>
        <w:t xml:space="preserve">Листа володниця його:</w:t>
      </w:r>
    </w:p>
    <w:p>
      <w:pPr/>
      <w:r>
        <w:rPr/>
        <w:t xml:space="preserve">Багато він в серці розбуде,</w:t>
      </w:r>
    </w:p>
    <w:p>
      <w:pPr/>
      <w:r>
        <w:rPr/>
        <w:t xml:space="preserve">Зворуше й підніме з того,</w:t>
      </w:r>
    </w:p>
    <w:p>
      <w:pPr/>
      <w:r>
        <w:rPr/>
        <w:t xml:space="preserve">Що в далечінь десь залетіло</w:t>
      </w:r>
    </w:p>
    <w:p>
      <w:pPr/>
      <w:r>
        <w:rPr/>
        <w:t xml:space="preserve">І більше не знайдеш ніде,</w:t>
      </w:r>
    </w:p>
    <w:p>
      <w:pPr/>
      <w:r>
        <w:rPr/>
        <w:t xml:space="preserve">В утомі знеможеться тіло,</w:t>
      </w:r>
    </w:p>
    <w:p>
      <w:pPr/>
      <w:r>
        <w:rPr/>
        <w:t xml:space="preserve">Сльоза на папір упаде.</w:t>
      </w:r>
    </w:p>
    <w:p>
      <w:pPr/>
      <w:r>
        <w:rPr/>
        <w:t xml:space="preserve">Вона його бережно зложе,</w:t>
      </w:r>
    </w:p>
    <w:p>
      <w:pPr/>
      <w:r>
        <w:rPr/>
        <w:t xml:space="preserve">Пригорне на лона свої,</w:t>
      </w:r>
    </w:p>
    <w:p>
      <w:pPr/>
      <w:r>
        <w:rPr/>
        <w:t xml:space="preserve">І те, що нікому не гоже,</w:t>
      </w:r>
    </w:p>
    <w:p>
      <w:pPr/>
      <w:r>
        <w:rPr/>
        <w:t xml:space="preserve">Валялося довго в смітті,</w:t>
      </w:r>
    </w:p>
    <w:p>
      <w:pPr/>
      <w:r>
        <w:rPr/>
        <w:t xml:space="preserve">Помите, побілене, чисте,</w:t>
      </w:r>
    </w:p>
    <w:p>
      <w:pPr/>
      <w:r>
        <w:rPr/>
        <w:t xml:space="preserve">Од горя вмислива й смутна,</w:t>
      </w:r>
    </w:p>
    <w:p>
      <w:pPr/>
      <w:r>
        <w:rPr/>
        <w:t xml:space="preserve">Потайно, як золото чисте,</w:t>
      </w:r>
    </w:p>
    <w:p>
      <w:pPr/>
      <w:r>
        <w:rPr/>
        <w:t xml:space="preserve">Сховає на грудях вона.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Згадає свою чарівницю…. — Яків Щоголів</dc:title>
  <dc:description/>
  <dc:subject/>
  <cp:keywords/>
  <cp:category/>
  <cp:lastModifiedBy/>
  <dcterms:created xsi:type="dcterms:W3CDTF">2025-07-04T05:23:46+01:00</dcterms:created>
  <dcterms:modified xsi:type="dcterms:W3CDTF">2025-07-04T05:23:46+01:00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