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Будинок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 досвітку ще майстро</w:t>
      </w:r>
    </w:p>
    <w:p>
      <w:pPr/>
      <w:r>
        <w:rPr/>
        <w:t xml:space="preserve">Світло засвітив,</w:t>
      </w:r>
    </w:p>
    <w:p>
      <w:pPr/>
      <w:r>
        <w:rPr/>
        <w:t xml:space="preserve">Богу помолився,</w:t>
      </w:r>
    </w:p>
    <w:p>
      <w:pPr/>
      <w:r>
        <w:rPr/>
        <w:t xml:space="preserve">За роботу сів.</w:t>
      </w:r>
    </w:p>
    <w:p>
      <w:pPr/>
    </w:p>
    <w:p>
      <w:pPr/>
      <w:r>
        <w:rPr/>
        <w:t xml:space="preserve">Почина рубати</w:t>
      </w:r>
    </w:p>
    <w:p>
      <w:pPr/>
      <w:r>
        <w:rPr/>
        <w:t xml:space="preserve">Дошки на шматки;</w:t>
      </w:r>
    </w:p>
    <w:p>
      <w:pPr/>
      <w:r>
        <w:rPr/>
        <w:t xml:space="preserve">З торби витягає</w:t>
      </w:r>
    </w:p>
    <w:p>
      <w:pPr/>
      <w:r>
        <w:rPr/>
        <w:t xml:space="preserve">Гембель і гвіздки.</w:t>
      </w:r>
    </w:p>
    <w:p>
      <w:pPr/>
    </w:p>
    <w:p>
      <w:pPr/>
      <w:r>
        <w:rPr/>
        <w:t xml:space="preserve">Поділив він древо</w:t>
      </w:r>
    </w:p>
    <w:p>
      <w:pPr/>
      <w:r>
        <w:rPr/>
        <w:t xml:space="preserve">Та на шість шматків,</w:t>
      </w:r>
    </w:p>
    <w:p>
      <w:pPr/>
      <w:r>
        <w:rPr/>
        <w:t xml:space="preserve">Ще й малих чотири</w:t>
      </w:r>
    </w:p>
    <w:p>
      <w:pPr/>
      <w:r>
        <w:rPr/>
        <w:t xml:space="preserve">Дошки одпилив.</w:t>
      </w:r>
    </w:p>
    <w:p>
      <w:pPr/>
    </w:p>
    <w:p>
      <w:pPr/>
      <w:r>
        <w:rPr/>
        <w:t xml:space="preserve">Струже, гембелює,</w:t>
      </w:r>
    </w:p>
    <w:p>
      <w:pPr/>
      <w:r>
        <w:rPr/>
        <w:t xml:space="preserve">Шипом забива;</w:t>
      </w:r>
    </w:p>
    <w:p>
      <w:pPr/>
      <w:r>
        <w:rPr/>
        <w:t xml:space="preserve">Робе — не хвальшує,</w:t>
      </w:r>
    </w:p>
    <w:p>
      <w:pPr/>
      <w:r>
        <w:rPr/>
        <w:t xml:space="preserve">Робе та співа:</w:t>
      </w:r>
    </w:p>
    <w:p>
      <w:pPr/>
    </w:p>
    <w:p>
      <w:pPr/>
      <w:r>
        <w:rPr/>
        <w:t xml:space="preserve">"Строю я будинок</w:t>
      </w:r>
    </w:p>
    <w:p>
      <w:pPr/>
      <w:r>
        <w:rPr/>
        <w:t xml:space="preserve">Із сухих дощок,</w:t>
      </w:r>
    </w:p>
    <w:p>
      <w:pPr/>
      <w:r>
        <w:rPr/>
        <w:t xml:space="preserve">Міцно забиваю</w:t>
      </w:r>
    </w:p>
    <w:p>
      <w:pPr/>
      <w:r>
        <w:rPr/>
        <w:t xml:space="preserve">Молотом гвіздок.</w:t>
      </w:r>
    </w:p>
    <w:p>
      <w:pPr/>
    </w:p>
    <w:p>
      <w:pPr/>
      <w:r>
        <w:rPr/>
        <w:t xml:space="preserve">Ні дверей, ні вікон</w:t>
      </w:r>
    </w:p>
    <w:p>
      <w:pPr/>
      <w:r>
        <w:rPr/>
        <w:t xml:space="preserve">Тут я не проб'ю;</w:t>
      </w:r>
    </w:p>
    <w:p>
      <w:pPr/>
      <w:r>
        <w:rPr/>
        <w:t xml:space="preserve">Срібним альтембасом[1]</w:t>
      </w:r>
    </w:p>
    <w:p>
      <w:pPr/>
      <w:r>
        <w:rPr/>
        <w:t xml:space="preserve">Стін не обіб'ю.</w:t>
      </w:r>
    </w:p>
    <w:p>
      <w:pPr/>
    </w:p>
    <w:p>
      <w:pPr/>
      <w:r>
        <w:rPr/>
        <w:t xml:space="preserve">Я його у чорне</w:t>
      </w:r>
    </w:p>
    <w:p>
      <w:pPr/>
      <w:r>
        <w:rPr/>
        <w:t xml:space="preserve">Тільки покрашу;</w:t>
      </w:r>
    </w:p>
    <w:p>
      <w:pPr/>
      <w:r>
        <w:rPr/>
        <w:t xml:space="preserve">Зверху хрест на кришу</w:t>
      </w:r>
    </w:p>
    <w:p>
      <w:pPr/>
      <w:r>
        <w:rPr/>
        <w:t xml:space="preserve">Білим напишу.</w:t>
      </w:r>
    </w:p>
    <w:p>
      <w:pPr/>
    </w:p>
    <w:p>
      <w:pPr/>
      <w:r>
        <w:rPr/>
        <w:t xml:space="preserve">Пан його не купе:</w:t>
      </w:r>
    </w:p>
    <w:p>
      <w:pPr/>
      <w:r>
        <w:rPr/>
        <w:t xml:space="preserve">Пану не такий</w:t>
      </w:r>
    </w:p>
    <w:p>
      <w:pPr/>
      <w:r>
        <w:rPr/>
        <w:t xml:space="preserve">Треба будувати</w:t>
      </w:r>
    </w:p>
    <w:p>
      <w:pPr/>
      <w:r>
        <w:rPr/>
        <w:t xml:space="preserve">Простий та кріпкий.</w:t>
      </w:r>
    </w:p>
    <w:p>
      <w:pPr/>
    </w:p>
    <w:p>
      <w:pPr/>
      <w:r>
        <w:rPr/>
        <w:t xml:space="preserve">Це тобі, горяка,</w:t>
      </w:r>
    </w:p>
    <w:p>
      <w:pPr/>
      <w:r>
        <w:rPr/>
        <w:t xml:space="preserve">Схочу, так утну</w:t>
      </w:r>
    </w:p>
    <w:p>
      <w:pPr/>
      <w:r>
        <w:rPr/>
        <w:t xml:space="preserve">Пишні ці хороми</w:t>
      </w:r>
    </w:p>
    <w:p>
      <w:pPr/>
      <w:r>
        <w:rPr/>
        <w:t xml:space="preserve">Із дощок труну.</w:t>
      </w:r>
    </w:p>
    <w:p>
      <w:pPr/>
    </w:p>
    <w:p>
      <w:pPr/>
      <w:r>
        <w:rPr/>
        <w:t xml:space="preserve">Нащо ти, сердешний,</w:t>
      </w:r>
    </w:p>
    <w:p>
      <w:pPr/>
      <w:r>
        <w:rPr/>
        <w:t xml:space="preserve">Ждатимеш весни?</w:t>
      </w:r>
    </w:p>
    <w:p>
      <w:pPr/>
      <w:r>
        <w:rPr/>
        <w:t xml:space="preserve">В теплий мій будинок</w:t>
      </w:r>
    </w:p>
    <w:p>
      <w:pPr/>
      <w:r>
        <w:rPr/>
        <w:t xml:space="preserve">Ляж та оддихни!</w:t>
      </w:r>
    </w:p>
    <w:p>
      <w:pPr/>
    </w:p>
    <w:p>
      <w:pPr/>
      <w:r>
        <w:rPr/>
        <w:t xml:space="preserve">Світ сюди не зайде,</w:t>
      </w:r>
    </w:p>
    <w:p>
      <w:pPr/>
      <w:r>
        <w:rPr/>
        <w:t xml:space="preserve">Вітер не дуне:</w:t>
      </w:r>
    </w:p>
    <w:p>
      <w:pPr/>
      <w:r>
        <w:rPr/>
        <w:t xml:space="preserve">Тут зате згадаєш,</w:t>
      </w:r>
    </w:p>
    <w:p>
      <w:pPr/>
      <w:r>
        <w:rPr/>
        <w:t xml:space="preserve">Може, ти й мене.</w:t>
      </w:r>
    </w:p>
    <w:p>
      <w:pPr/>
    </w:p>
    <w:p>
      <w:pPr/>
      <w:r>
        <w:rPr/>
        <w:t xml:space="preserve">Я його будую</w:t>
      </w:r>
    </w:p>
    <w:p>
      <w:pPr/>
      <w:r>
        <w:rPr/>
        <w:t xml:space="preserve">Із сухих дощок,</w:t>
      </w:r>
    </w:p>
    <w:p>
      <w:pPr/>
      <w:r>
        <w:rPr/>
        <w:t xml:space="preserve">Міцно забиваю</w:t>
      </w:r>
    </w:p>
    <w:p>
      <w:pPr/>
      <w:r>
        <w:rPr/>
        <w:t xml:space="preserve">Молотом гвіздок!"</w:t>
      </w:r>
    </w:p>
    <w:p>
      <w:pPr/>
    </w:p>
    <w:p>
      <w:pPr/>
      <w:r>
        <w:rPr>
          <w:i w:val="1"/>
          <w:iCs w:val="1"/>
        </w:rPr>
        <w:t xml:space="preserve">1877</w:t>
      </w:r>
    </w:p>
    <w:p>
      <w:pPr/>
    </w:p>
    <w:p>
      <w:pPr/>
      <w:r>
        <w:rPr>
          <w:i w:val="1"/>
          <w:iCs w:val="1"/>
        </w:rPr>
        <w:t xml:space="preserve">Примітки:</w:t>
      </w:r>
    </w:p>
    <w:p>
      <w:pPr/>
      <w:r>
        <w:rPr/>
        <w:t xml:space="preserve">[1] Парча.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Будинок — Яків Щоголів</dc:title>
  <dc:description/>
  <dc:subject/>
  <cp:keywords/>
  <cp:category/>
  <cp:lastModifiedBy/>
  <dcterms:created xsi:type="dcterms:W3CDTF">2025-07-02T01:26:03+01:00</dcterms:created>
  <dcterms:modified xsi:type="dcterms:W3CDTF">2025-07-02T01:26:03+01:00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