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Старець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"Дай копієчку, панотче!"</w:t>
      </w:r>
    </w:p>
    <w:p>
      <w:pPr/>
      <w:r>
        <w:rPr/>
        <w:t xml:space="preserve">Просе старець у вікна.</w:t>
      </w:r>
    </w:p>
    <w:p>
      <w:pPr/>
      <w:r>
        <w:rPr/>
        <w:t xml:space="preserve">Бачу, що вояк. Питаю:</w:t>
      </w:r>
    </w:p>
    <w:p>
      <w:pPr/>
      <w:r>
        <w:rPr/>
        <w:t xml:space="preserve">— Відкіля ти, старина?</w:t>
      </w:r>
    </w:p>
    <w:p>
      <w:pPr/>
    </w:p>
    <w:p>
      <w:pPr/>
      <w:r>
        <w:rPr/>
        <w:t xml:space="preserve">"В світі, каже, хат багато,-</w:t>
      </w:r>
    </w:p>
    <w:p>
      <w:pPr/>
      <w:r>
        <w:rPr/>
        <w:t xml:space="preserve">Я їх маю не одну:</w:t>
      </w:r>
    </w:p>
    <w:p>
      <w:pPr/>
      <w:r>
        <w:rPr/>
        <w:t xml:space="preserve">Де захочу, там і сяду;</w:t>
      </w:r>
    </w:p>
    <w:p>
      <w:pPr/>
      <w:r>
        <w:rPr/>
        <w:t xml:space="preserve">Де захочу, там засну.</w:t>
      </w:r>
    </w:p>
    <w:p>
      <w:pPr/>
    </w:p>
    <w:p>
      <w:pPr/>
      <w:r>
        <w:rPr/>
        <w:t xml:space="preserve">А як мусиш, пане, знати,</w:t>
      </w:r>
    </w:p>
    <w:p>
      <w:pPr/>
      <w:r>
        <w:rPr/>
        <w:t xml:space="preserve">Що я їм і що я п'ю,</w:t>
      </w:r>
    </w:p>
    <w:p>
      <w:pPr/>
      <w:r>
        <w:rPr/>
        <w:t xml:space="preserve">Так своєї страви, ні-ні,</w:t>
      </w:r>
    </w:p>
    <w:p>
      <w:pPr/>
      <w:r>
        <w:rPr/>
        <w:t xml:space="preserve">Не зміню я на твою!</w:t>
      </w:r>
    </w:p>
    <w:p>
      <w:pPr/>
    </w:p>
    <w:p>
      <w:pPr/>
      <w:r>
        <w:rPr/>
        <w:t xml:space="preserve">Не за тим, що я не схочу</w:t>
      </w:r>
    </w:p>
    <w:p>
      <w:pPr/>
      <w:r>
        <w:rPr/>
        <w:t xml:space="preserve">Їсти те, що ти їси;</w:t>
      </w:r>
    </w:p>
    <w:p>
      <w:pPr/>
      <w:r>
        <w:rPr/>
        <w:t xml:space="preserve">А що ти свого обіду</w:t>
      </w:r>
    </w:p>
    <w:p>
      <w:pPr/>
      <w:r>
        <w:rPr/>
        <w:t xml:space="preserve">Замість мого не даси.</w:t>
      </w:r>
    </w:p>
    <w:p>
      <w:pPr/>
    </w:p>
    <w:p>
      <w:pPr/>
      <w:r>
        <w:rPr/>
        <w:t xml:space="preserve">Так зате вже їм, де схочу</w:t>
      </w:r>
    </w:p>
    <w:p>
      <w:pPr/>
      <w:r>
        <w:rPr/>
        <w:t xml:space="preserve">І під тинню, і в хліві,</w:t>
      </w:r>
    </w:p>
    <w:p>
      <w:pPr/>
      <w:r>
        <w:rPr/>
        <w:t xml:space="preserve">І на килимі багатім —</w:t>
      </w:r>
    </w:p>
    <w:p>
      <w:pPr/>
      <w:r>
        <w:rPr/>
        <w:t xml:space="preserve">В оксамитовій траві!</w:t>
      </w:r>
    </w:p>
    <w:p>
      <w:pPr/>
    </w:p>
    <w:p>
      <w:pPr/>
      <w:r>
        <w:rPr/>
        <w:t xml:space="preserve">Не дивуйсь, що в мене висне</w:t>
      </w:r>
    </w:p>
    <w:p>
      <w:pPr/>
      <w:r>
        <w:rPr/>
        <w:t xml:space="preserve">Генеральський епалет:</w:t>
      </w:r>
    </w:p>
    <w:p>
      <w:pPr/>
      <w:r>
        <w:rPr/>
        <w:t xml:space="preserve">То порвалась трішки свита,</w:t>
      </w:r>
    </w:p>
    <w:p>
      <w:pPr/>
      <w:r>
        <w:rPr/>
        <w:t xml:space="preserve">Так сорочка лізе геть!</w:t>
      </w:r>
    </w:p>
    <w:p>
      <w:pPr/>
    </w:p>
    <w:p>
      <w:pPr/>
      <w:r>
        <w:rPr/>
        <w:t xml:space="preserve">Але я вже не боюся</w:t>
      </w:r>
    </w:p>
    <w:p>
      <w:pPr/>
      <w:r>
        <w:rPr/>
        <w:t xml:space="preserve">Ні пожару, ні ворів:</w:t>
      </w:r>
    </w:p>
    <w:p>
      <w:pPr/>
      <w:r>
        <w:rPr/>
        <w:t xml:space="preserve">Все, що маю я багатства,</w:t>
      </w:r>
    </w:p>
    <w:p>
      <w:pPr/>
      <w:r>
        <w:rPr/>
        <w:t xml:space="preserve">Все на себе я надів.</w:t>
      </w:r>
    </w:p>
    <w:p>
      <w:pPr/>
    </w:p>
    <w:p>
      <w:pPr/>
      <w:r>
        <w:rPr/>
        <w:t xml:space="preserve">Та й за те спасибі богу,</w:t>
      </w:r>
    </w:p>
    <w:p>
      <w:pPr/>
      <w:r>
        <w:rPr/>
        <w:t xml:space="preserve">Що й подасть мені усяк,</w:t>
      </w:r>
    </w:p>
    <w:p>
      <w:pPr/>
      <w:r>
        <w:rPr/>
        <w:t xml:space="preserve">Що я сплю під чистим небом,</w:t>
      </w:r>
    </w:p>
    <w:p>
      <w:pPr/>
      <w:r>
        <w:rPr/>
        <w:t xml:space="preserve">Що на спині є сіряк!"</w:t>
      </w:r>
    </w:p>
    <w:p>
      <w:pPr/>
    </w:p>
    <w:p>
      <w:pPr/>
      <w:r>
        <w:rPr>
          <w:i w:val="1"/>
          <w:iCs w:val="1"/>
        </w:rPr>
        <w:t xml:space="preserve">1881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Старець — Яків Щоголів</dc:title>
  <dc:description/>
  <dc:subject/>
  <cp:keywords/>
  <cp:category/>
  <cp:lastModifiedBy/>
  <dcterms:created xsi:type="dcterms:W3CDTF">2025-06-20T22:30:21+01:00</dcterms:created>
  <dcterms:modified xsi:type="dcterms:W3CDTF">2025-06-20T22:30:21+01:00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