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Хуртовина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Хурто-хурто-хуртовина</w:t>
      </w:r>
    </w:p>
    <w:p>
      <w:pPr/>
      <w:r>
        <w:rPr/>
        <w:t xml:space="preserve">Захурделила поля.</w:t>
      </w:r>
    </w:p>
    <w:p>
      <w:pPr/>
      <w:r>
        <w:rPr/>
        <w:t xml:space="preserve">Біля двору, біля тину</w:t>
      </w:r>
    </w:p>
    <w:p>
      <w:pPr/>
      <w:r>
        <w:rPr/>
        <w:t xml:space="preserve">Сніг замети простеля.</w:t>
      </w:r>
    </w:p>
    <w:p>
      <w:pPr/>
    </w:p>
    <w:p>
      <w:pPr/>
      <w:r>
        <w:rPr/>
        <w:t xml:space="preserve">Ні тобі у ліс поїхать,</w:t>
      </w:r>
    </w:p>
    <w:p>
      <w:pPr/>
      <w:r>
        <w:rPr/>
        <w:t xml:space="preserve">Ні тобі у сад піти.</w:t>
      </w:r>
    </w:p>
    <w:p>
      <w:pPr/>
      <w:r>
        <w:rPr/>
        <w:t xml:space="preserve">Хуртовина — біла втіха.</w:t>
      </w:r>
    </w:p>
    <w:p>
      <w:pPr/>
      <w:r>
        <w:rPr/>
        <w:t xml:space="preserve">Біло вбілює хати!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Хуртовина — Анатолій Камінчук</dc:title>
  <dc:description/>
  <dc:subject/>
  <cp:keywords/>
  <cp:category/>
  <cp:lastModifiedBy/>
  <dcterms:created xsi:type="dcterms:W3CDTF">2025-04-10T01:18:25+01:00</dcterms:created>
  <dcterms:modified xsi:type="dcterms:W3CDTF">2025-04-10T01:18:25+01:00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