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шкодуй, моя мила мати...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Не шкодуй, моя мила мати,</w:t>
      </w:r>
    </w:p>
    <w:p>
      <w:pPr/>
      <w:r>
        <w:rPr/>
        <w:t xml:space="preserve">Що я степ рясний залишив —</w:t>
      </w:r>
    </w:p>
    <w:p>
      <w:pPr/>
      <w:r>
        <w:rPr/>
        <w:t xml:space="preserve">Я говірку свою кострубату</w:t>
      </w:r>
    </w:p>
    <w:p>
      <w:pPr/>
      <w:r>
        <w:rPr/>
        <w:t xml:space="preserve">Заплітаю в русявий кужіль*.</w:t>
      </w:r>
    </w:p>
    <w:p>
      <w:pPr/>
    </w:p>
    <w:p>
      <w:pPr/>
      <w:r>
        <w:rPr/>
        <w:t xml:space="preserve">Подивись в мої очі прозірні —</w:t>
      </w:r>
    </w:p>
    <w:p>
      <w:pPr/>
      <w:r>
        <w:rPr/>
        <w:t xml:space="preserve">Журавлинії там ягідки:</w:t>
      </w:r>
    </w:p>
    <w:p>
      <w:pPr/>
      <w:r>
        <w:rPr/>
        <w:t xml:space="preserve">Твойому заповіту я вірний.</w:t>
      </w:r>
    </w:p>
    <w:p>
      <w:pPr/>
      <w:r>
        <w:rPr/>
        <w:t xml:space="preserve">Як і завжди, вихревий, меткий.</w:t>
      </w:r>
    </w:p>
    <w:p>
      <w:pPr/>
    </w:p>
    <w:p>
      <w:pPr/>
      <w:r>
        <w:rPr/>
        <w:t xml:space="preserve">Ледве ранок тремтячий, рожевий</w:t>
      </w:r>
    </w:p>
    <w:p>
      <w:pPr/>
      <w:r>
        <w:rPr/>
        <w:t xml:space="preserve">Заголити темряву підскоче,</w:t>
      </w:r>
    </w:p>
    <w:p>
      <w:pPr/>
      <w:r>
        <w:rPr/>
        <w:t xml:space="preserve">Я, як сонце безкрайо веселе,</w:t>
      </w:r>
    </w:p>
    <w:p>
      <w:pPr/>
      <w:r>
        <w:rPr/>
        <w:t xml:space="preserve">На завод положу свої очі.</w:t>
      </w:r>
    </w:p>
    <w:p>
      <w:pPr/>
    </w:p>
    <w:p>
      <w:pPr/>
      <w:r>
        <w:rPr/>
        <w:t xml:space="preserve">Не шкодуй, моя мила мати,</w:t>
      </w:r>
    </w:p>
    <w:p>
      <w:pPr/>
      <w:r>
        <w:rPr/>
        <w:t xml:space="preserve">Твоїм серцем я всіх наділив,</w:t>
      </w:r>
    </w:p>
    <w:p>
      <w:pPr/>
      <w:r>
        <w:rPr/>
        <w:t xml:space="preserve">Подивися на ранок мій радо</w:t>
      </w:r>
    </w:p>
    <w:p>
      <w:pPr/>
      <w:r>
        <w:rPr/>
        <w:t xml:space="preserve">Після грому і зоряних злив.</w:t>
      </w:r>
    </w:p>
    <w:p>
      <w:pPr/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* Вичесаний для прядива льон.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шкодуй, моя мила мати... — Микола Хвильовий</dc:title>
  <dc:description/>
  <dc:subject/>
  <cp:keywords/>
  <cp:category/>
  <cp:lastModifiedBy/>
  <dcterms:created xsi:type="dcterms:W3CDTF">2025-04-02T13:17:20+01:00</dcterms:created>
  <dcterms:modified xsi:type="dcterms:W3CDTF">2025-04-02T13:17:20+01:00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