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чую у ночі осінні...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Я чую у ночі осінні,</w:t>
      </w:r>
    </w:p>
    <w:p>
      <w:pPr/>
      <w:r>
        <w:rPr/>
        <w:t xml:space="preserve">Я марю крізь синій сніг:</w:t>
      </w:r>
    </w:p>
    <w:p>
      <w:pPr/>
      <w:r>
        <w:rPr/>
        <w:t xml:space="preserve">Вростає туге коріння</w:t>
      </w:r>
    </w:p>
    <w:p>
      <w:pPr/>
      <w:r>
        <w:rPr/>
        <w:t xml:space="preserve">У землю глевку із ніг.</w:t>
      </w:r>
    </w:p>
    <w:p>
      <w:pPr/>
    </w:p>
    <w:p>
      <w:pPr/>
      <w:r>
        <w:rPr/>
        <w:t xml:space="preserve">Стають мої руки віттям,</w:t>
      </w:r>
    </w:p>
    <w:p>
      <w:pPr/>
      <w:r>
        <w:rPr/>
        <w:t xml:space="preserve">Верхів'ям чоло стає,</w:t>
      </w:r>
    </w:p>
    <w:p>
      <w:pPr/>
      <w:r>
        <w:rPr/>
        <w:t xml:space="preserve">Розкрилося ніжним суцвіттям</w:t>
      </w:r>
    </w:p>
    <w:p>
      <w:pPr/>
      <w:r>
        <w:rPr/>
        <w:t xml:space="preserve">Збентежене серце моє.</w:t>
      </w:r>
    </w:p>
    <w:p>
      <w:pPr/>
    </w:p>
    <w:p>
      <w:pPr/>
      <w:r>
        <w:rPr/>
        <w:t xml:space="preserve">Вростаю у небо високе,</w:t>
      </w:r>
    </w:p>
    <w:p>
      <w:pPr/>
      <w:r>
        <w:rPr/>
        <w:t xml:space="preserve">Де зорі — жовті джмелі,</w:t>
      </w:r>
    </w:p>
    <w:p>
      <w:pPr/>
      <w:r>
        <w:rPr/>
        <w:t xml:space="preserve">І чую: пульсують соки</w:t>
      </w:r>
    </w:p>
    <w:p>
      <w:pPr/>
      <w:r>
        <w:rPr/>
        <w:t xml:space="preserve">У тіло моє з землі.</w:t>
      </w:r>
    </w:p>
    <w:p>
      <w:pPr/>
    </w:p>
    <w:p>
      <w:pPr/>
      <w:r>
        <w:rPr/>
        <w:t xml:space="preserve">Зі мною говорять могили</w:t>
      </w:r>
    </w:p>
    <w:p>
      <w:pPr/>
      <w:r>
        <w:rPr/>
        <w:t xml:space="preserve">Устами колишніх людей,</w:t>
      </w:r>
    </w:p>
    <w:p>
      <w:pPr/>
      <w:r>
        <w:rPr/>
        <w:t xml:space="preserve">І їх нерозтрачені сили</w:t>
      </w:r>
    </w:p>
    <w:p>
      <w:pPr/>
      <w:r>
        <w:rPr/>
        <w:t xml:space="preserve">Пливуть до моїх грудей.</w:t>
      </w:r>
    </w:p>
    <w:p>
      <w:pPr/>
    </w:p>
    <w:p>
      <w:pPr/>
      <w:r>
        <w:rPr/>
        <w:t xml:space="preserve">О земле жорстока й мила,</w:t>
      </w:r>
    </w:p>
    <w:p>
      <w:pPr/>
      <w:r>
        <w:rPr/>
        <w:t xml:space="preserve">Ковтнула ти їхні дні —</w:t>
      </w:r>
    </w:p>
    <w:p>
      <w:pPr/>
      <w:r>
        <w:rPr/>
        <w:t xml:space="preserve">Усе, що вони любили,</w:t>
      </w:r>
    </w:p>
    <w:p>
      <w:pPr/>
      <w:r>
        <w:rPr/>
        <w:t xml:space="preserve">Віддай долюбить мені!</w:t>
      </w:r>
    </w:p>
    <w:p>
      <w:pPr/>
    </w:p>
    <w:p>
      <w:pPr/>
      <w:r>
        <w:rPr/>
        <w:t xml:space="preserve">Усе, що вони не домріяли</w:t>
      </w:r>
    </w:p>
    <w:p>
      <w:pPr/>
      <w:r>
        <w:rPr/>
        <w:t xml:space="preserve">У чорному ґвалті боїв,</w:t>
      </w:r>
    </w:p>
    <w:p>
      <w:pPr/>
      <w:r>
        <w:rPr/>
        <w:t xml:space="preserve">Хай клекотом і завіями</w:t>
      </w:r>
    </w:p>
    <w:p>
      <w:pPr/>
      <w:r>
        <w:rPr/>
        <w:t xml:space="preserve">Ввірветься в думки мої!</w:t>
      </w:r>
    </w:p>
    <w:p>
      <w:pPr/>
    </w:p>
    <w:p>
      <w:pPr/>
      <w:r>
        <w:rPr/>
        <w:t xml:space="preserve">Вслухайтеся, земле і небо,</w:t>
      </w:r>
    </w:p>
    <w:p>
      <w:pPr/>
      <w:r>
        <w:rPr/>
        <w:t xml:space="preserve">У рокіт страждань моїх —</w:t>
      </w:r>
    </w:p>
    <w:p>
      <w:pPr/>
      <w:r>
        <w:rPr/>
        <w:t xml:space="preserve">Живу не лише за себе,</w:t>
      </w:r>
    </w:p>
    <w:p>
      <w:pPr/>
      <w:r>
        <w:rPr/>
        <w:t xml:space="preserve">Я мушу жити й за них.</w:t>
      </w:r>
    </w:p>
    <w:p>
      <w:pPr/>
    </w:p>
    <w:p>
      <w:pPr/>
      <w:r>
        <w:rPr>
          <w:i w:val="1"/>
          <w:iCs w:val="1"/>
        </w:rPr>
        <w:t xml:space="preserve">19.05.1962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чую у ночі осінні... — Василь Симоненко</dc:title>
  <dc:description/>
  <dc:subject/>
  <cp:keywords/>
  <cp:category/>
  <cp:lastModifiedBy/>
  <dcterms:created xsi:type="dcterms:W3CDTF">2025-03-19T12:15:09+00:00</dcterms:created>
  <dcterms:modified xsi:type="dcterms:W3CDTF">2025-03-19T12:15:09+00:00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