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Багато мочі і краси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Багато мочі і краси</w:t>
      </w:r>
    </w:p>
    <w:p>
      <w:pPr/>
      <w:r>
        <w:rPr/>
        <w:t xml:space="preserve">Є в горах сумного Тіроля;</w:t>
      </w:r>
    </w:p>
    <w:p>
      <w:pPr/>
      <w:r>
        <w:rPr/>
        <w:t xml:space="preserve">Таємні тропіків ліси</w:t>
      </w:r>
    </w:p>
    <w:p>
      <w:pPr/>
      <w:r>
        <w:rPr/>
        <w:t xml:space="preserve">Й пустинь незміряне роздолля.</w:t>
      </w:r>
    </w:p>
    <w:p>
      <w:pPr/>
      <w:r>
        <w:rPr/>
        <w:t xml:space="preserve">Величні й моря береги,</w:t>
      </w:r>
    </w:p>
    <w:p>
      <w:pPr/>
      <w:r>
        <w:rPr/>
        <w:t xml:space="preserve">Коли їх борви[1] не колишуть,</w:t>
      </w:r>
    </w:p>
    <w:p>
      <w:pPr/>
      <w:r>
        <w:rPr/>
        <w:t xml:space="preserve">А гріє сонце й округи</w:t>
      </w:r>
    </w:p>
    <w:p>
      <w:pPr/>
      <w:r>
        <w:rPr/>
        <w:t xml:space="preserve">Цитрини пахощами дишуть.</w:t>
      </w:r>
    </w:p>
    <w:p>
      <w:pPr/>
      <w:r>
        <w:rPr/>
        <w:t xml:space="preserve">Але нащо далеко йти,</w:t>
      </w:r>
    </w:p>
    <w:p>
      <w:pPr/>
      <w:r>
        <w:rPr/>
        <w:t xml:space="preserve">Щоб за кордонами знайти</w:t>
      </w:r>
    </w:p>
    <w:p>
      <w:pPr/>
      <w:r>
        <w:rPr/>
        <w:t xml:space="preserve">Краси чужої нам природи,</w:t>
      </w:r>
    </w:p>
    <w:p>
      <w:pPr/>
      <w:r>
        <w:rPr/>
        <w:t xml:space="preserve">Високі гори, чисті води,</w:t>
      </w:r>
    </w:p>
    <w:p>
      <w:pPr/>
      <w:r>
        <w:rPr/>
        <w:t xml:space="preserve">Пустинь розпалений пісок</w:t>
      </w:r>
    </w:p>
    <w:p>
      <w:pPr/>
      <w:r>
        <w:rPr/>
        <w:t xml:space="preserve">Й непевний пальми холодок,</w:t>
      </w:r>
    </w:p>
    <w:p>
      <w:pPr/>
      <w:r>
        <w:rPr/>
        <w:t xml:space="preserve">Коли проміж крайниць[2] родини</w:t>
      </w:r>
    </w:p>
    <w:p>
      <w:pPr/>
      <w:r>
        <w:rPr/>
        <w:t xml:space="preserve">Свої ми маємо краси</w:t>
      </w:r>
    </w:p>
    <w:p>
      <w:pPr/>
      <w:r>
        <w:rPr/>
        <w:t xml:space="preserve">В чарній[3] природі України:</w:t>
      </w:r>
    </w:p>
    <w:p>
      <w:pPr/>
      <w:r>
        <w:rPr/>
        <w:t xml:space="preserve">І ті ж тропічнії ліси</w:t>
      </w:r>
    </w:p>
    <w:p>
      <w:pPr/>
      <w:r>
        <w:rPr/>
        <w:t xml:space="preserve">З багатолистими древами,</w:t>
      </w:r>
    </w:p>
    <w:p>
      <w:pPr/>
      <w:r>
        <w:rPr/>
        <w:t xml:space="preserve">І той же вітер над пісками,</w:t>
      </w:r>
    </w:p>
    <w:p>
      <w:pPr/>
      <w:r>
        <w:rPr/>
        <w:t xml:space="preserve">І в нетрях вогкість і покій,</w:t>
      </w:r>
    </w:p>
    <w:p>
      <w:pPr/>
      <w:r>
        <w:rPr/>
        <w:t xml:space="preserve">І спеку сонця в день палкий,</w:t>
      </w:r>
    </w:p>
    <w:p>
      <w:pPr/>
      <w:r>
        <w:rPr/>
        <w:t xml:space="preserve">Понад безкрайніми степами.</w:t>
      </w:r>
    </w:p>
    <w:p>
      <w:pPr/>
      <w:r>
        <w:rPr/>
        <w:t xml:space="preserve">Затим і я відсіль не йду</w:t>
      </w:r>
    </w:p>
    <w:p>
      <w:pPr/>
      <w:r>
        <w:rPr/>
        <w:t xml:space="preserve">За грані дальньої чужини,</w:t>
      </w:r>
    </w:p>
    <w:p>
      <w:pPr/>
      <w:r>
        <w:rPr/>
        <w:t xml:space="preserve">Що й тут пісні мої знайду</w:t>
      </w:r>
    </w:p>
    <w:p>
      <w:pPr/>
      <w:r>
        <w:rPr/>
        <w:t xml:space="preserve">Під небом пишної родини!</w:t>
      </w:r>
    </w:p>
    <w:p>
      <w:pPr/>
    </w:p>
    <w:p>
      <w:pPr/>
      <w:r>
        <w:rPr>
          <w:i w:val="1"/>
          <w:iCs w:val="1"/>
        </w:rPr>
        <w:t xml:space="preserve">1885</w:t>
      </w:r>
    </w:p>
    <w:p>
      <w:pPr/>
    </w:p>
    <w:p>
      <w:pPr/>
      <w:r>
        <w:rPr>
          <w:b w:val="1"/>
          <w:bCs w:val="1"/>
        </w:rPr>
        <w:t xml:space="preserve">Примітки</w:t>
      </w:r>
    </w:p>
    <w:p>
      <w:pPr/>
      <w:r>
        <w:rPr/>
        <w:t xml:space="preserve">[1] Вітер.</w:t>
      </w:r>
    </w:p>
    <w:p>
      <w:pPr/>
      <w:r>
        <w:rPr/>
        <w:t xml:space="preserve">[2] Краї.</w:t>
      </w:r>
    </w:p>
    <w:p>
      <w:pPr/>
      <w:r>
        <w:rPr/>
        <w:t xml:space="preserve">[3] Чарівна, чудова.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Багато мочі і краси — Яків Щоголів</dc:title>
  <dc:description/>
  <dc:subject/>
  <cp:keywords/>
  <cp:category/>
  <cp:lastModifiedBy/>
  <dcterms:created xsi:type="dcterms:W3CDTF">2025-03-14T13:23:25+00:00</dcterms:created>
  <dcterms:modified xsi:type="dcterms:W3CDTF">2025-03-14T13:23:25+00:00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