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чужині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Осінь наближалась. Бліда й недвижима,</w:t>
      </w:r>
    </w:p>
    <w:p>
      <w:pPr/>
      <w:r>
        <w:rPr/>
        <w:t xml:space="preserve">З неміччю у грудях, карими очима</w:t>
      </w:r>
    </w:p>
    <w:p>
      <w:pPr/>
      <w:r>
        <w:rPr/>
        <w:t xml:space="preserve">Сумно ти дивилась на високі гори,</w:t>
      </w:r>
    </w:p>
    <w:p>
      <w:pPr/>
      <w:r>
        <w:rPr/>
        <w:t xml:space="preserve">Ходники [1] чинару, лаври й сикомори.</w:t>
      </w:r>
    </w:p>
    <w:p>
      <w:pPr/>
    </w:p>
    <w:p>
      <w:pPr/>
      <w:r>
        <w:rPr/>
        <w:t xml:space="preserve">В озирку [2] твоєму бачилось жаданнє</w:t>
      </w:r>
    </w:p>
    <w:p>
      <w:pPr/>
      <w:r>
        <w:rPr/>
        <w:t xml:space="preserve">Жити і любити; але ізгасаннє</w:t>
      </w:r>
    </w:p>
    <w:p>
      <w:pPr/>
      <w:r>
        <w:rPr/>
        <w:t xml:space="preserve">Всю тебе проймало — люблячу рослину,</w:t>
      </w:r>
    </w:p>
    <w:p>
      <w:pPr/>
      <w:r>
        <w:rPr/>
        <w:t xml:space="preserve">І в крайницю іншу звало без упину.</w:t>
      </w:r>
    </w:p>
    <w:p>
      <w:pPr/>
    </w:p>
    <w:p>
      <w:pPr/>
      <w:r>
        <w:rPr/>
        <w:t xml:space="preserve">Все перед тобою в'яло й умирало:</w:t>
      </w:r>
    </w:p>
    <w:p>
      <w:pPr/>
      <w:r>
        <w:rPr/>
        <w:t xml:space="preserve">Сонцем не пригріте листя обпадало;</w:t>
      </w:r>
    </w:p>
    <w:p>
      <w:pPr/>
      <w:r>
        <w:rPr/>
        <w:t xml:space="preserve">Паростки маньолій [3] блякнули і жовкли,</w:t>
      </w:r>
    </w:p>
    <w:p>
      <w:pPr/>
      <w:r>
        <w:rPr/>
        <w:t xml:space="preserve">В горах і долинах пісні позамовкли.</w:t>
      </w:r>
    </w:p>
    <w:p>
      <w:pPr/>
    </w:p>
    <w:p>
      <w:pPr/>
      <w:r>
        <w:rPr/>
        <w:t xml:space="preserve">Мовила ти: "Схніть ви, і лаврове листя,</w:t>
      </w:r>
    </w:p>
    <w:p>
      <w:pPr/>
      <w:r>
        <w:rPr/>
        <w:t xml:space="preserve">І квітки маньолій! Літнього захистя</w:t>
      </w:r>
    </w:p>
    <w:p>
      <w:pPr/>
      <w:r>
        <w:rPr/>
        <w:t xml:space="preserve">Вам уже не буде; я ж тію порою</w:t>
      </w:r>
    </w:p>
    <w:p>
      <w:pPr/>
      <w:r>
        <w:rPr/>
        <w:t xml:space="preserve">З ліжка підіймуся й обновлюсь з весною!</w:t>
      </w:r>
    </w:p>
    <w:p>
      <w:pPr/>
    </w:p>
    <w:p>
      <w:pPr/>
      <w:r>
        <w:rPr/>
        <w:t xml:space="preserve">Як зцілющий вітер від долин подише,</w:t>
      </w:r>
    </w:p>
    <w:p>
      <w:pPr/>
      <w:r>
        <w:rPr/>
        <w:t xml:space="preserve">Й хворі мої лоні [4] міччю заколише,</w:t>
      </w:r>
    </w:p>
    <w:p>
      <w:pPr/>
      <w:r>
        <w:rPr/>
        <w:t xml:space="preserve">Я вернуся знову з берегів чужини</w:t>
      </w:r>
    </w:p>
    <w:p>
      <w:pPr/>
      <w:r>
        <w:rPr/>
        <w:t xml:space="preserve">Під далеке небо милої родини!.."</w:t>
      </w:r>
    </w:p>
    <w:p>
      <w:pPr/>
    </w:p>
    <w:p>
      <w:pPr/>
      <w:r>
        <w:rPr/>
        <w:t xml:space="preserve">Повертало сонце на південні грані;</w:t>
      </w:r>
    </w:p>
    <w:p>
      <w:pPr/>
      <w:r>
        <w:rPr/>
        <w:t xml:space="preserve">В горах полилися струмені весняні;</w:t>
      </w:r>
    </w:p>
    <w:p>
      <w:pPr/>
      <w:r>
        <w:rPr/>
        <w:t xml:space="preserve">Все кругом кипіло, і очам здавалось,</w:t>
      </w:r>
    </w:p>
    <w:p>
      <w:pPr/>
      <w:r>
        <w:rPr/>
        <w:t xml:space="preserve">Що й само каміння мочі набиралось.</w:t>
      </w:r>
    </w:p>
    <w:p>
      <w:pPr/>
    </w:p>
    <w:p>
      <w:pPr/>
      <w:r>
        <w:rPr/>
        <w:t xml:space="preserve">Тільки ти, дитино, правди не вгадала:</w:t>
      </w:r>
    </w:p>
    <w:p>
      <w:pPr/>
      <w:r>
        <w:rPr/>
        <w:t xml:space="preserve">На веснянім святі в'яла ти та й в'яла;</w:t>
      </w:r>
    </w:p>
    <w:p>
      <w:pPr/>
      <w:r>
        <w:rPr/>
        <w:t xml:space="preserve">І тоді, як корні лаврів і азалій</w:t>
      </w:r>
    </w:p>
    <w:p>
      <w:pPr/>
      <w:r>
        <w:rPr/>
        <w:t xml:space="preserve">Крилися розцвітом кійлів [5] і конвалій,</w:t>
      </w:r>
    </w:p>
    <w:p>
      <w:pPr/>
    </w:p>
    <w:p>
      <w:pPr/>
      <w:r>
        <w:rPr/>
        <w:t xml:space="preserve">Темрява нещадна запиналом ночі</w:t>
      </w:r>
    </w:p>
    <w:p>
      <w:pPr/>
      <w:r>
        <w:rPr/>
        <w:t xml:space="preserve">Тихо покривала карі твої очі…</w:t>
      </w:r>
    </w:p>
    <w:p>
      <w:pPr/>
      <w:r>
        <w:rPr/>
        <w:t xml:space="preserve">Ні на що докору в серці ти не мала,</w:t>
      </w:r>
    </w:p>
    <w:p>
      <w:pPr/>
      <w:r>
        <w:rPr/>
        <w:t xml:space="preserve">Як душа безсмертна тіло покидала:</w:t>
      </w:r>
    </w:p>
    <w:p>
      <w:pPr/>
    </w:p>
    <w:p>
      <w:pPr/>
      <w:r>
        <w:rPr/>
        <w:t xml:space="preserve">Тільки в тую пору все мені здавалось,</w:t>
      </w:r>
    </w:p>
    <w:p>
      <w:pPr/>
      <w:r>
        <w:rPr/>
        <w:t xml:space="preserve">Що кудись далеко думою ти рвалась</w:t>
      </w:r>
    </w:p>
    <w:p>
      <w:pPr/>
      <w:r>
        <w:rPr/>
        <w:t xml:space="preserve">І сказати мала: "Нащо ж на чужині?</w:t>
      </w:r>
    </w:p>
    <w:p>
      <w:pPr/>
      <w:r>
        <w:rPr/>
        <w:t xml:space="preserve">Дайте мені небо милої родини!"</w:t>
      </w:r>
    </w:p>
    <w:p>
      <w:pPr/>
    </w:p>
    <w:p>
      <w:pPr/>
      <w:r>
        <w:rPr>
          <w:i w:val="1"/>
          <w:iCs w:val="1"/>
        </w:rPr>
        <w:t xml:space="preserve">1883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</w:p>
    <w:p>
      <w:pPr/>
      <w:r>
        <w:rPr/>
        <w:t xml:space="preserve">[1] Алеї.</w:t>
      </w:r>
    </w:p>
    <w:p>
      <w:pPr/>
    </w:p>
    <w:p>
      <w:pPr/>
      <w:r>
        <w:rPr/>
        <w:t xml:space="preserve">[2] Погляд.</w:t>
      </w:r>
    </w:p>
    <w:p>
      <w:pPr/>
    </w:p>
    <w:p>
      <w:pPr/>
      <w:r>
        <w:rPr/>
        <w:t xml:space="preserve">[3] Магнолії.</w:t>
      </w:r>
    </w:p>
    <w:p>
      <w:pPr/>
    </w:p>
    <w:p>
      <w:pPr/>
      <w:r>
        <w:rPr/>
        <w:t xml:space="preserve">[4] Груди.</w:t>
      </w:r>
    </w:p>
    <w:p>
      <w:pPr/>
    </w:p>
    <w:p>
      <w:pPr/>
      <w:r>
        <w:rPr/>
        <w:t xml:space="preserve">[5] Квітка — степова лілея.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чужині — Яків Щоголів</dc:title>
  <dc:description/>
  <dc:subject/>
  <cp:keywords/>
  <cp:category/>
  <cp:lastModifiedBy/>
  <dcterms:created xsi:type="dcterms:W3CDTF">2025-03-12T13:49:28+00:00</dcterms:created>
  <dcterms:modified xsi:type="dcterms:W3CDTF">2025-03-12T13:49:28+00:00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