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повстання таємне...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Слово "повстання" таємне</w:t>
      </w:r>
    </w:p>
    <w:p>
      <w:pPr/>
      <w:r>
        <w:rPr/>
        <w:t xml:space="preserve">Чув я, як в тирсі давно</w:t>
      </w:r>
    </w:p>
    <w:p>
      <w:pPr/>
      <w:r>
        <w:rPr/>
        <w:t xml:space="preserve">Вечір збентежений темний</w:t>
      </w:r>
    </w:p>
    <w:p>
      <w:pPr/>
      <w:r>
        <w:rPr/>
        <w:t xml:space="preserve">Скиглив повстання зерном.</w:t>
      </w:r>
    </w:p>
    <w:p>
      <w:pPr/>
    </w:p>
    <w:p>
      <w:pPr/>
      <w:r>
        <w:rPr/>
        <w:t xml:space="preserve">В грудях моїх зростала</w:t>
      </w:r>
    </w:p>
    <w:p>
      <w:pPr/>
      <w:r>
        <w:rPr/>
        <w:t xml:space="preserve">Хвиля бурхлива — живець,</w:t>
      </w:r>
    </w:p>
    <w:p>
      <w:pPr/>
      <w:r>
        <w:rPr/>
        <w:t xml:space="preserve">Подих скорботи невдалий</w:t>
      </w:r>
    </w:p>
    <w:p>
      <w:pPr/>
      <w:r>
        <w:rPr/>
        <w:t xml:space="preserve">Здатний не був вже на герць.</w:t>
      </w:r>
    </w:p>
    <w:p>
      <w:pPr/>
    </w:p>
    <w:p>
      <w:pPr/>
      <w:r>
        <w:rPr/>
        <w:t xml:space="preserve">Також схопив я повстання</w:t>
      </w:r>
    </w:p>
    <w:p>
      <w:pPr/>
      <w:r>
        <w:rPr/>
        <w:t xml:space="preserve">В жвавих ланах громовиць,</w:t>
      </w:r>
    </w:p>
    <w:p>
      <w:pPr/>
      <w:r>
        <w:rPr/>
        <w:t xml:space="preserve">Чув я повстання в зітханні</w:t>
      </w:r>
    </w:p>
    <w:p>
      <w:pPr/>
      <w:r>
        <w:rPr/>
        <w:t xml:space="preserve">Кволих байдужих телиць.</w:t>
      </w:r>
    </w:p>
    <w:p>
      <w:pPr/>
    </w:p>
    <w:p>
      <w:pPr/>
      <w:r>
        <w:rPr/>
        <w:t xml:space="preserve">Щось ще гойдається в думці —</w:t>
      </w:r>
    </w:p>
    <w:p>
      <w:pPr/>
      <w:r>
        <w:rPr/>
        <w:t xml:space="preserve">Що? Небезпека, не варт?</w:t>
      </w:r>
    </w:p>
    <w:p>
      <w:pPr/>
      <w:r>
        <w:rPr/>
        <w:t xml:space="preserve">Солодко вмить перегнуться,</w:t>
      </w:r>
    </w:p>
    <w:p>
      <w:pPr/>
      <w:r>
        <w:rPr/>
        <w:t xml:space="preserve">Щастя підхопити вжарт.</w:t>
      </w:r>
    </w:p>
    <w:p>
      <w:pPr/>
    </w:p>
    <w:p>
      <w:pPr/>
      <w:r>
        <w:rPr/>
        <w:t xml:space="preserve">Слово "повстання" палюче,</w:t>
      </w:r>
    </w:p>
    <w:p>
      <w:pPr/>
      <w:r>
        <w:rPr/>
        <w:t xml:space="preserve">Блискавка грізна, зросло —</w:t>
      </w:r>
    </w:p>
    <w:p>
      <w:pPr/>
      <w:r>
        <w:rPr/>
        <w:t xml:space="preserve">Бачиш, як певно, жагуче</w:t>
      </w:r>
    </w:p>
    <w:p>
      <w:pPr/>
      <w:r>
        <w:rPr/>
        <w:t xml:space="preserve">Світ обгортає крилом?..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повстання таємне... — Микола Хвильовий</dc:title>
  <dc:description/>
  <dc:subject/>
  <cp:keywords/>
  <cp:category/>
  <cp:lastModifiedBy/>
  <dcterms:created xsi:type="dcterms:W3CDTF">2025-02-27T14:37:10+00:00</dcterms:created>
  <dcterms:modified xsi:type="dcterms:W3CDTF">2025-02-27T14:37:10+00:00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