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Чабан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Мій чабан — на вид смальовий,</w:t>
      </w:r>
    </w:p>
    <w:p>
      <w:pPr/>
      <w:r>
        <w:rPr/>
        <w:t xml:space="preserve">Ввесь неначе з жил сухих,</w:t>
      </w:r>
    </w:p>
    <w:p>
      <w:pPr/>
      <w:r>
        <w:rPr/>
        <w:t xml:space="preserve">Чорновусий, чорнобровий, —</w:t>
      </w:r>
    </w:p>
    <w:p>
      <w:pPr/>
      <w:r>
        <w:rPr/>
        <w:t xml:space="preserve">Вугіль в очах молодих.</w:t>
      </w:r>
    </w:p>
    <w:p>
      <w:pPr/>
    </w:p>
    <w:p>
      <w:pPr/>
      <w:r>
        <w:rPr/>
        <w:t xml:space="preserve">Гола шия і грудина;</w:t>
      </w:r>
    </w:p>
    <w:p>
      <w:pPr/>
      <w:r>
        <w:rPr/>
        <w:t xml:space="preserve">А з кремезного плеча</w:t>
      </w:r>
    </w:p>
    <w:p>
      <w:pPr/>
      <w:r>
        <w:rPr/>
        <w:t xml:space="preserve">Висне з стравою торбина</w:t>
      </w:r>
    </w:p>
    <w:p>
      <w:pPr/>
      <w:r>
        <w:rPr/>
        <w:t xml:space="preserve">І широка опанча.</w:t>
      </w:r>
    </w:p>
    <w:p>
      <w:pPr/>
    </w:p>
    <w:p>
      <w:pPr/>
      <w:r>
        <w:rPr/>
        <w:t xml:space="preserve">Округи його отара</w:t>
      </w:r>
    </w:p>
    <w:p>
      <w:pPr/>
      <w:r>
        <w:rPr/>
        <w:t xml:space="preserve">Між кущами побрела,</w:t>
      </w:r>
    </w:p>
    <w:p>
      <w:pPr/>
      <w:r>
        <w:rPr/>
        <w:t xml:space="preserve">І, немов широка хмара,</w:t>
      </w:r>
    </w:p>
    <w:p>
      <w:pPr/>
      <w:r>
        <w:rPr/>
        <w:t xml:space="preserve">Степ зелений затягла.</w:t>
      </w:r>
    </w:p>
    <w:p>
      <w:pPr/>
    </w:p>
    <w:p>
      <w:pPr/>
      <w:r>
        <w:rPr/>
        <w:t xml:space="preserve">Похиливсь він на гирлигу</w:t>
      </w:r>
    </w:p>
    <w:p>
      <w:pPr/>
      <w:r>
        <w:rPr/>
        <w:t xml:space="preserve">Та й говоре: я тут пан!</w:t>
      </w:r>
    </w:p>
    <w:p>
      <w:pPr/>
      <w:r>
        <w:rPr/>
        <w:t xml:space="preserve">Степ мій — царство; тут велику</w:t>
      </w:r>
    </w:p>
    <w:p>
      <w:pPr/>
      <w:r>
        <w:rPr/>
        <w:t xml:space="preserve">Владу й волю ма' чабан.</w:t>
      </w:r>
    </w:p>
    <w:p>
      <w:pPr/>
    </w:p>
    <w:p>
      <w:pPr/>
      <w:r>
        <w:rPr/>
        <w:t xml:space="preserve">Сало, люлька, кремінь, криця,</w:t>
      </w:r>
    </w:p>
    <w:p>
      <w:pPr/>
      <w:r>
        <w:rPr/>
        <w:t xml:space="preserve">Казанок, мішок пшона,</w:t>
      </w:r>
    </w:p>
    <w:p>
      <w:pPr/>
      <w:r>
        <w:rPr/>
        <w:t xml:space="preserve">В балці став, в ярку криниця, —</w:t>
      </w:r>
    </w:p>
    <w:p>
      <w:pPr/>
      <w:r>
        <w:rPr/>
        <w:t xml:space="preserve">Ось худоба чабана!</w:t>
      </w:r>
    </w:p>
    <w:p>
      <w:pPr/>
    </w:p>
    <w:p>
      <w:pPr/>
      <w:r>
        <w:rPr/>
        <w:t xml:space="preserve">Дикий звір сюди не зайде,</w:t>
      </w:r>
    </w:p>
    <w:p>
      <w:pPr/>
      <w:r>
        <w:rPr/>
        <w:t xml:space="preserve">Зна, що кулі не минуть;</w:t>
      </w:r>
    </w:p>
    <w:p>
      <w:pPr/>
      <w:r>
        <w:rPr/>
        <w:t xml:space="preserve">Злодій іншу стежку знайде,</w:t>
      </w:r>
    </w:p>
    <w:p>
      <w:pPr/>
      <w:r>
        <w:rPr/>
        <w:t xml:space="preserve">Бо вівчарки загризуть.</w:t>
      </w:r>
    </w:p>
    <w:p>
      <w:pPr/>
    </w:p>
    <w:p>
      <w:pPr/>
      <w:r>
        <w:rPr/>
        <w:t xml:space="preserve">І кажи мені, хто хоче:</w:t>
      </w:r>
    </w:p>
    <w:p>
      <w:pPr/>
      <w:r>
        <w:rPr/>
        <w:t xml:space="preserve">Кинь отару та іди</w:t>
      </w:r>
    </w:p>
    <w:p>
      <w:pPr/>
      <w:r>
        <w:rPr/>
        <w:t xml:space="preserve">З степу вільного охоче</w:t>
      </w:r>
    </w:p>
    <w:p>
      <w:pPr/>
      <w:r>
        <w:rPr/>
        <w:t xml:space="preserve">В кам'янії городи, —</w:t>
      </w:r>
    </w:p>
    <w:p>
      <w:pPr/>
    </w:p>
    <w:p>
      <w:pPr/>
      <w:r>
        <w:rPr/>
        <w:t xml:space="preserve">Ні, нехай я тут погину,</w:t>
      </w:r>
    </w:p>
    <w:p>
      <w:pPr/>
      <w:r>
        <w:rPr/>
        <w:t xml:space="preserve">Страчу долю молоду;</w:t>
      </w:r>
    </w:p>
    <w:p>
      <w:pPr/>
      <w:r>
        <w:rPr/>
        <w:t xml:space="preserve">А степів моїх не кину</w:t>
      </w:r>
    </w:p>
    <w:p>
      <w:pPr/>
      <w:r>
        <w:rPr/>
        <w:t xml:space="preserve">І між люди не піду!</w:t>
      </w:r>
    </w:p>
    <w:p>
      <w:pPr/>
    </w:p>
    <w:p>
      <w:pPr/>
      <w:r>
        <w:rPr>
          <w:i w:val="1"/>
          <w:iCs w:val="1"/>
        </w:rPr>
        <w:t xml:space="preserve">1885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Чабан — Яків Щоголів</dc:title>
  <dc:description/>
  <dc:subject/>
  <cp:keywords/>
  <cp:category/>
  <cp:lastModifiedBy/>
  <dcterms:created xsi:type="dcterms:W3CDTF">2025-02-20T12:46:37+00:00</dcterms:created>
  <dcterms:modified xsi:type="dcterms:W3CDTF">2025-02-20T12:46:37+00:00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