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Присвята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Я туго ріс. Тож не дивуйте їм,</w:t>
      </w:r>
    </w:p>
    <w:p>
      <w:pPr/>
      <w:r>
        <w:rPr/>
        <w:t xml:space="preserve">Тим недосвідченим, невправним звукам, —</w:t>
      </w:r>
    </w:p>
    <w:p>
      <w:pPr/>
      <w:r>
        <w:rPr/>
        <w:t xml:space="preserve">Таким беззахисним, таким безруким</w:t>
      </w:r>
    </w:p>
    <w:p>
      <w:pPr/>
      <w:r>
        <w:rPr/>
        <w:t xml:space="preserve">Я був тоді на торзі життьовім!</w:t>
      </w:r>
    </w:p>
    <w:p>
      <w:pPr/>
    </w:p>
    <w:p>
      <w:pPr/>
      <w:r>
        <w:rPr/>
        <w:t xml:space="preserve">"Горби шалфейні" в килимі ряснім</w:t>
      </w:r>
    </w:p>
    <w:p>
      <w:pPr/>
      <w:r>
        <w:rPr/>
        <w:t xml:space="preserve">Мене своїм не спокушали туком:</w:t>
      </w:r>
    </w:p>
    <w:p>
      <w:pPr/>
      <w:r>
        <w:rPr/>
        <w:t xml:space="preserve">Дитячим радощам, наївним мукам</w:t>
      </w:r>
    </w:p>
    <w:p>
      <w:pPr/>
      <w:r>
        <w:rPr/>
        <w:t xml:space="preserve">Складав я в'язки виснажених рим.</w:t>
      </w:r>
    </w:p>
    <w:p>
      <w:pPr/>
    </w:p>
    <w:p>
      <w:pPr/>
      <w:r>
        <w:rPr/>
        <w:t xml:space="preserve">А потім підійшло гурманство слова:</w:t>
      </w:r>
    </w:p>
    <w:p>
      <w:pPr/>
      <w:r>
        <w:rPr/>
        <w:t xml:space="preserve">Добірних звуків шата пурпурова</w:t>
      </w:r>
    </w:p>
    <w:p>
      <w:pPr/>
      <w:r>
        <w:rPr/>
        <w:t xml:space="preserve">Оповила мій символічний "блат";</w:t>
      </w:r>
    </w:p>
    <w:p>
      <w:pPr/>
    </w:p>
    <w:p>
      <w:pPr/>
      <w:r>
        <w:rPr/>
        <w:t xml:space="preserve">Та почуття усохли соковиті:</w:t>
      </w:r>
    </w:p>
    <w:p>
      <w:pPr/>
      <w:r>
        <w:rPr/>
        <w:t xml:space="preserve">Так просихає торфу чорний плат</w:t>
      </w:r>
    </w:p>
    <w:p>
      <w:pPr/>
      <w:r>
        <w:rPr/>
        <w:t xml:space="preserve">По многосоннім і пекучім літі.</w:t>
      </w:r>
    </w:p>
    <w:p>
      <w:pPr/>
    </w:p>
    <w:p>
      <w:pPr/>
      <w:r>
        <w:rPr/>
        <w:t xml:space="preserve">30.12.1933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Присвята — Микола Зеров</dc:title>
  <dc:description/>
  <dc:subject/>
  <cp:keywords/>
  <cp:category/>
  <cp:lastModifiedBy/>
  <dcterms:created xsi:type="dcterms:W3CDTF">2025-02-19T18:06:43+00:00</dcterms:created>
  <dcterms:modified xsi:type="dcterms:W3CDTF">2025-02-19T18:06:43+00:00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