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Лотофаги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Зеров</w:t>
      </w:r>
    </w:p>
    <w:p>
      <w:pPr/>
      <w:r>
        <w:rPr>
          <w:i w:val="1"/>
          <w:iCs w:val="1"/>
        </w:rPr>
        <w:t xml:space="preserve">Одіссея, IХ, 82-104</w:t>
      </w:r>
    </w:p>
    <w:p>
      <w:pPr/>
    </w:p>
    <w:p>
      <w:pPr/>
      <w:r>
        <w:rPr/>
        <w:t xml:space="preserve">З-під Трої і кривавого туману,</w:t>
      </w:r>
    </w:p>
    <w:p>
      <w:pPr/>
      <w:r>
        <w:rPr/>
        <w:t xml:space="preserve">Від чорних днів ненатлої війни</w:t>
      </w:r>
    </w:p>
    <w:p>
      <w:pPr/>
      <w:r>
        <w:rPr/>
        <w:t xml:space="preserve">Цар Одіссей пригнав свої човни</w:t>
      </w:r>
    </w:p>
    <w:p>
      <w:pPr/>
      <w:r>
        <w:rPr/>
        <w:t xml:space="preserve">На сонні плеса тихого лиману.</w:t>
      </w:r>
    </w:p>
    <w:p>
      <w:pPr/>
    </w:p>
    <w:p>
      <w:pPr/>
      <w:r>
        <w:rPr/>
        <w:t xml:space="preserve">І там громадку нашу, горем гнану,</w:t>
      </w:r>
    </w:p>
    <w:p>
      <w:pPr/>
      <w:r>
        <w:rPr/>
        <w:t xml:space="preserve">Зустріли лотофаги, з глибини</w:t>
      </w:r>
    </w:p>
    <w:p>
      <w:pPr/>
      <w:r>
        <w:rPr/>
        <w:t xml:space="preserve">Землі своєї принесли вони</w:t>
      </w:r>
    </w:p>
    <w:p>
      <w:pPr/>
      <w:r>
        <w:rPr/>
        <w:t xml:space="preserve">Поживу нам солодку і незнану.</w:t>
      </w:r>
    </w:p>
    <w:p>
      <w:pPr/>
    </w:p>
    <w:p>
      <w:pPr/>
      <w:r>
        <w:rPr/>
        <w:t xml:space="preserve">І їли ми, і забували дім,</w:t>
      </w:r>
    </w:p>
    <w:p>
      <w:pPr/>
      <w:r>
        <w:rPr/>
        <w:t xml:space="preserve">Сім'ю й родовище, в краю чужім</w:t>
      </w:r>
    </w:p>
    <w:p>
      <w:pPr/>
      <w:r>
        <w:rPr/>
        <w:t xml:space="preserve">Ладні довіку жить на готовизні.</w:t>
      </w:r>
    </w:p>
    <w:p>
      <w:pPr/>
    </w:p>
    <w:p>
      <w:pPr/>
      <w:r>
        <w:rPr/>
        <w:t xml:space="preserve">Та мудрий цар не дав лишитись нам</w:t>
      </w:r>
    </w:p>
    <w:p>
      <w:pPr/>
      <w:r>
        <w:rPr/>
        <w:t xml:space="preserve">І силоміць нас повернув отчизні —</w:t>
      </w:r>
    </w:p>
    <w:p>
      <w:pPr/>
      <w:r>
        <w:rPr/>
        <w:t xml:space="preserve">В науку іншим людям і вікам.</w:t>
      </w:r>
    </w:p>
    <w:p>
      <w:pPr/>
    </w:p>
    <w:p>
      <w:pPr/>
      <w:r>
        <w:rPr/>
        <w:t xml:space="preserve">2.05.1926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Лотофаги — Микола Зеров</dc:title>
  <dc:description/>
  <dc:subject/>
  <cp:keywords/>
  <cp:category/>
  <cp:lastModifiedBy/>
  <dcterms:created xsi:type="dcterms:W3CDTF">2025-02-18T12:09:02+00:00</dcterms:created>
  <dcterms:modified xsi:type="dcterms:W3CDTF">2025-02-18T12:09:02+00:00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