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В погожі ночі, в запахущім травні,</w:t>
      </w:r>
    </w:p>
    <w:p>
      <w:pPr/>
      <w:r>
        <w:rPr/>
        <w:t xml:space="preserve">Як цвіт буяє і ростуть жита,</w:t>
      </w:r>
    </w:p>
    <w:p>
      <w:pPr/>
      <w:r>
        <w:rPr/>
        <w:t xml:space="preserve">Вона стоїть, пречиста і свята,</w:t>
      </w:r>
    </w:p>
    <w:p>
      <w:pPr/>
      <w:r>
        <w:rPr/>
        <w:t xml:space="preserve">Як в оні дні Сатурнові днедавні.</w:t>
      </w:r>
    </w:p>
    <w:p>
      <w:pPr/>
    </w:p>
    <w:p>
      <w:pPr/>
      <w:r>
        <w:rPr/>
        <w:t xml:space="preserve">І бачиться: гаї і тихі плавні</w:t>
      </w:r>
    </w:p>
    <w:p>
      <w:pPr/>
      <w:r>
        <w:rPr/>
        <w:t xml:space="preserve">Спогадують ті золоті літа,</w:t>
      </w:r>
    </w:p>
    <w:p>
      <w:pPr/>
      <w:r>
        <w:rPr/>
        <w:t xml:space="preserve">Як люд не знав ні спису, ні щита</w:t>
      </w:r>
    </w:p>
    <w:p>
      <w:pPr/>
      <w:r>
        <w:rPr/>
        <w:t xml:space="preserve">І війни спали, дикі та безславні.</w:t>
      </w:r>
    </w:p>
    <w:p>
      <w:pPr/>
    </w:p>
    <w:p>
      <w:pPr/>
      <w:r>
        <w:rPr/>
        <w:t xml:space="preserve">І пролилася кров. Дзвенить сурма;</w:t>
      </w:r>
    </w:p>
    <w:p>
      <w:pPr/>
      <w:r>
        <w:rPr/>
        <w:t xml:space="preserve">Ступає віл під тягарем ярма,</w:t>
      </w:r>
    </w:p>
    <w:p>
      <w:pPr/>
      <w:r>
        <w:rPr/>
        <w:t xml:space="preserve">І землю грішну кидає Астрея.</w:t>
      </w:r>
    </w:p>
    <w:p>
      <w:pPr/>
    </w:p>
    <w:p>
      <w:pPr/>
      <w:r>
        <w:rPr/>
        <w:t xml:space="preserve">Лиш повесні в далеких небесах</w:t>
      </w:r>
    </w:p>
    <w:p>
      <w:pPr/>
      <w:r>
        <w:rPr/>
        <w:t xml:space="preserve">Сріблиться зорями її кирея,</w:t>
      </w:r>
    </w:p>
    <w:p>
      <w:pPr/>
      <w:r>
        <w:rPr/>
        <w:t xml:space="preserve">І згоди Колос світиться в руках.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Діва — Микола Зеров</dc:title>
  <dc:description/>
  <dc:subject/>
  <cp:keywords/>
  <cp:category/>
  <cp:lastModifiedBy/>
  <dcterms:created xsi:type="dcterms:W3CDTF">2025-02-11T22:55:48+00:00</dcterms:created>
  <dcterms:modified xsi:type="dcterms:W3CDTF">2025-02-11T22:55:48+00:00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