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Балада про зелену неділю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Грінчак</w:t>
      </w:r>
    </w:p>
    <w:p>
      <w:pPr/>
      <w:r>
        <w:rPr/>
        <w:t xml:space="preserve">Я маленький, я русявий…</w:t>
      </w:r>
    </w:p>
    <w:p>
      <w:pPr/>
      <w:r>
        <w:rPr/>
        <w:t xml:space="preserve">А мати ласкаво:</w:t>
      </w:r>
    </w:p>
    <w:p>
      <w:pPr/>
      <w:r>
        <w:rPr/>
        <w:t xml:space="preserve">"Ходім, сину, до берега,</w:t>
      </w:r>
    </w:p>
    <w:p>
      <w:pPr/>
      <w:r>
        <w:rPr/>
        <w:t xml:space="preserve">Будем рогіз рвати</w:t>
      </w:r>
    </w:p>
    <w:p>
      <w:pPr/>
      <w:r>
        <w:rPr/>
        <w:t xml:space="preserve">Та зелене, розмаїте</w:t>
      </w:r>
    </w:p>
    <w:p>
      <w:pPr/>
      <w:r>
        <w:rPr/>
        <w:t xml:space="preserve">Гіллячко ламати.</w:t>
      </w:r>
    </w:p>
    <w:p>
      <w:pPr/>
      <w:r>
        <w:rPr/>
        <w:t xml:space="preserve">Нарвемо між осокою</w:t>
      </w:r>
    </w:p>
    <w:p>
      <w:pPr/>
      <w:r>
        <w:rPr/>
        <w:t xml:space="preserve">Татарського зілля,</w:t>
      </w:r>
    </w:p>
    <w:p>
      <w:pPr/>
      <w:r>
        <w:rPr/>
        <w:t xml:space="preserve">Бо сьогодні на Поділлі</w:t>
      </w:r>
    </w:p>
    <w:p>
      <w:pPr/>
      <w:r>
        <w:rPr/>
        <w:t xml:space="preserve">Зелена неділя",</w:t>
      </w:r>
    </w:p>
    <w:p>
      <w:pPr/>
      <w:r>
        <w:rPr/>
        <w:t xml:space="preserve">йдемо ми до берега</w:t>
      </w:r>
    </w:p>
    <w:p>
      <w:pPr/>
      <w:r>
        <w:rPr/>
        <w:t xml:space="preserve">Стежкою, травою,</w:t>
      </w:r>
    </w:p>
    <w:p>
      <w:pPr/>
      <w:r>
        <w:rPr/>
        <w:t xml:space="preserve">А зелене віття має</w:t>
      </w:r>
    </w:p>
    <w:p>
      <w:pPr/>
      <w:r>
        <w:rPr/>
        <w:t xml:space="preserve">Прямо наді мною.</w:t>
      </w:r>
    </w:p>
    <w:p>
      <w:pPr/>
      <w:r>
        <w:rPr/>
        <w:t xml:space="preserve">Зеленіє, аж бризкає</w:t>
      </w:r>
    </w:p>
    <w:p>
      <w:pPr/>
      <w:r>
        <w:rPr/>
        <w:t xml:space="preserve">Зеленню долина,</w:t>
      </w:r>
    </w:p>
    <w:p>
      <w:pPr/>
      <w:r>
        <w:rPr/>
        <w:t xml:space="preserve">Шумить листячком зеленим</w:t>
      </w:r>
    </w:p>
    <w:p>
      <w:pPr/>
      <w:r>
        <w:rPr/>
        <w:t xml:space="preserve">Тонка сокорина.</w:t>
      </w:r>
    </w:p>
    <w:p>
      <w:pPr/>
    </w:p>
    <w:p>
      <w:pPr/>
      <w:r>
        <w:rPr/>
        <w:t xml:space="preserve">Через місточок, така важенна,</w:t>
      </w:r>
    </w:p>
    <w:p>
      <w:pPr/>
      <w:r>
        <w:rPr/>
        <w:t xml:space="preserve">Іде з травою гарба зелена.</w:t>
      </w:r>
    </w:p>
    <w:p>
      <w:pPr/>
    </w:p>
    <w:p>
      <w:pPr/>
      <w:r>
        <w:rPr/>
        <w:t xml:space="preserve">Я зупинився, став біля клена,</w:t>
      </w:r>
    </w:p>
    <w:p>
      <w:pPr/>
      <w:r>
        <w:rPr/>
        <w:t xml:space="preserve">Глянув у копанку — я теж зелений.</w:t>
      </w:r>
    </w:p>
    <w:p>
      <w:pPr/>
    </w:p>
    <w:p>
      <w:pPr/>
      <w:r>
        <w:rPr/>
        <w:t xml:space="preserve">Штани зелені, сорочка, ноги,</w:t>
      </w:r>
    </w:p>
    <w:p>
      <w:pPr/>
      <w:r>
        <w:rPr/>
        <w:t xml:space="preserve">Навіть в корови зелені роги.</w:t>
      </w:r>
    </w:p>
    <w:p>
      <w:pPr/>
    </w:p>
    <w:p>
      <w:pPr/>
      <w:r>
        <w:rPr/>
        <w:t xml:space="preserve">Біжу, сміюся, весь зеленію,</w:t>
      </w:r>
    </w:p>
    <w:p>
      <w:pPr/>
      <w:r>
        <w:rPr/>
        <w:t xml:space="preserve">Несу у серці зелену мрію.</w:t>
      </w:r>
    </w:p>
    <w:p>
      <w:pPr/>
    </w:p>
    <w:p>
      <w:pPr/>
      <w:r>
        <w:rPr/>
        <w:t xml:space="preserve">Сміється сонце, сміється мати,</w:t>
      </w:r>
    </w:p>
    <w:p>
      <w:pPr/>
      <w:r>
        <w:rPr/>
        <w:t xml:space="preserve">Йдемо додому клечати хату.</w:t>
      </w:r>
    </w:p>
    <w:p>
      <w:pPr/>
    </w:p>
    <w:p>
      <w:pPr/>
      <w:r>
        <w:rPr/>
        <w:t xml:space="preserve">Хай наша хата теж зеленіє,</w:t>
      </w:r>
    </w:p>
    <w:p>
      <w:pPr/>
      <w:r>
        <w:rPr/>
        <w:t xml:space="preserve">У світі білім не почорніє.</w:t>
      </w:r>
    </w:p>
    <w:p>
      <w:pPr/>
    </w:p>
    <w:p>
      <w:pPr/>
      <w:r>
        <w:rPr/>
        <w:t xml:space="preserve">Бо у дідуся, коли згадає,</w:t>
      </w:r>
    </w:p>
    <w:p>
      <w:pPr/>
      <w:r>
        <w:rPr/>
        <w:t xml:space="preserve">Кожна хатина горить, палає.</w:t>
      </w:r>
    </w:p>
    <w:p>
      <w:pPr/>
    </w:p>
    <w:p>
      <w:pPr/>
      <w:r>
        <w:rPr/>
        <w:t xml:space="preserve">А як бабуся в згадках німіє,</w:t>
      </w:r>
    </w:p>
    <w:p>
      <w:pPr/>
      <w:r>
        <w:rPr/>
        <w:t xml:space="preserve">Не тільки хата — земля чорніє.</w:t>
      </w:r>
    </w:p>
    <w:p>
      <w:pPr/>
    </w:p>
    <w:p>
      <w:pPr/>
      <w:r>
        <w:rPr/>
        <w:t xml:space="preserve">Чорніють люди з горем-бідою,</w:t>
      </w:r>
    </w:p>
    <w:p>
      <w:pPr/>
      <w:r>
        <w:rPr/>
        <w:t xml:space="preserve">І чорний вітер віє війною.</w:t>
      </w:r>
    </w:p>
    <w:p>
      <w:pPr/>
    </w:p>
    <w:p>
      <w:pPr/>
      <w:r>
        <w:rPr/>
        <w:t xml:space="preserve">Мати стеле на долівку зілля,</w:t>
      </w:r>
    </w:p>
    <w:p>
      <w:pPr/>
      <w:r>
        <w:rPr/>
        <w:t xml:space="preserve">Стеле рівно, примовляє:</w:t>
      </w:r>
    </w:p>
    <w:p>
      <w:pPr/>
      <w:r>
        <w:rPr/>
        <w:t xml:space="preserve">"Зелена неділя, кучеряве хмілля,</w:t>
      </w:r>
    </w:p>
    <w:p>
      <w:pPr/>
      <w:r>
        <w:rPr/>
        <w:t xml:space="preserve">Хай зеленню наша хата має,</w:t>
      </w:r>
    </w:p>
    <w:p>
      <w:pPr/>
      <w:r>
        <w:rPr/>
        <w:t xml:space="preserve">До сонечка світлі вікна</w:t>
      </w:r>
    </w:p>
    <w:p>
      <w:pPr/>
      <w:r>
        <w:rPr/>
        <w:t xml:space="preserve">Щораночку повертає".</w:t>
      </w:r>
    </w:p>
    <w:p>
      <w:pPr/>
      <w:r>
        <w:rPr/>
        <w:t xml:space="preserve">Виходимо з хати і зелене віття</w:t>
      </w:r>
    </w:p>
    <w:p>
      <w:pPr/>
      <w:r>
        <w:rPr/>
        <w:t xml:space="preserve">Чіпляємо на воріття.</w:t>
      </w:r>
    </w:p>
    <w:p>
      <w:pPr/>
      <w:r>
        <w:rPr/>
        <w:t xml:space="preserve">Кожний ріжок, кожний дашок</w:t>
      </w:r>
    </w:p>
    <w:p>
      <w:pPr/>
    </w:p>
    <w:p>
      <w:pPr/>
      <w:r>
        <w:rPr/>
        <w:t xml:space="preserve">Починаємо клечати,</w:t>
      </w:r>
    </w:p>
    <w:p>
      <w:pPr/>
      <w:r>
        <w:rPr/>
        <w:t xml:space="preserve">І так дивно зеленіє наша світла хата.</w:t>
      </w:r>
    </w:p>
    <w:p>
      <w:pPr/>
      <w:r>
        <w:rPr/>
        <w:t xml:space="preserve">Раптом чую гамір, стукіт,</w:t>
      </w:r>
    </w:p>
    <w:p>
      <w:pPr/>
      <w:r>
        <w:rPr/>
        <w:t xml:space="preserve">Коні б'ють копитом,</w:t>
      </w:r>
    </w:p>
    <w:p>
      <w:pPr/>
      <w:r>
        <w:rPr/>
        <w:t xml:space="preserve">До нас прямо у подвір'я</w:t>
      </w:r>
    </w:p>
    <w:p>
      <w:pPr/>
      <w:r>
        <w:rPr/>
        <w:t xml:space="preserve">За весною за красною</w:t>
      </w:r>
    </w:p>
    <w:p>
      <w:pPr/>
      <w:r>
        <w:rPr/>
        <w:t xml:space="preserve">Іде тепле літо.</w:t>
      </w:r>
    </w:p>
    <w:p>
      <w:pPr/>
      <w:r>
        <w:rPr/>
        <w:t xml:space="preserve">Встає з воза батько,</w:t>
      </w:r>
    </w:p>
    <w:p>
      <w:pPr/>
      <w:r>
        <w:rPr/>
        <w:t xml:space="preserve">Встає з воза дядько,</w:t>
      </w:r>
    </w:p>
    <w:p>
      <w:pPr/>
      <w:r>
        <w:rPr/>
        <w:t xml:space="preserve">Встають тітка й молодиці,</w:t>
      </w:r>
    </w:p>
    <w:p>
      <w:pPr/>
      <w:r>
        <w:rPr/>
        <w:t xml:space="preserve">В руках у них зеленіє жито і пшениця.</w:t>
      </w:r>
    </w:p>
    <w:p>
      <w:pPr/>
      <w:r>
        <w:rPr/>
        <w:t xml:space="preserve">Заходять до хати,</w:t>
      </w:r>
    </w:p>
    <w:p>
      <w:pPr/>
      <w:r>
        <w:rPr/>
        <w:t xml:space="preserve">До хати-світлиці,</w:t>
      </w:r>
    </w:p>
    <w:p>
      <w:pPr/>
      <w:r>
        <w:rPr/>
        <w:t xml:space="preserve">Почали співати</w:t>
      </w:r>
    </w:p>
    <w:p>
      <w:pPr/>
      <w:r>
        <w:rPr/>
        <w:t xml:space="preserve">Про диво жар-птицю:</w:t>
      </w:r>
    </w:p>
    <w:p>
      <w:pPr/>
      <w:r>
        <w:rPr/>
        <w:t xml:space="preserve">"Летіла жар-птиця</w:t>
      </w:r>
    </w:p>
    <w:p>
      <w:pPr/>
      <w:r>
        <w:rPr/>
        <w:t xml:space="preserve">Та попід горою,</w:t>
      </w:r>
    </w:p>
    <w:p>
      <w:pPr/>
      <w:r>
        <w:rPr/>
        <w:t xml:space="preserve">Крила в неї зеленіли,</w:t>
      </w:r>
    </w:p>
    <w:p>
      <w:pPr/>
      <w:r>
        <w:rPr/>
        <w:t xml:space="preserve">Як трава весною.</w:t>
      </w:r>
    </w:p>
    <w:p>
      <w:pPr/>
      <w:r>
        <w:rPr/>
        <w:t xml:space="preserve">Летіла жар-птиця</w:t>
      </w:r>
    </w:p>
    <w:p>
      <w:pPr/>
      <w:r>
        <w:rPr/>
        <w:t xml:space="preserve">Над полем, над житом,</w:t>
      </w:r>
    </w:p>
    <w:p>
      <w:pPr/>
      <w:r>
        <w:rPr/>
        <w:t xml:space="preserve">А назустріч їй із жита</w:t>
      </w:r>
    </w:p>
    <w:p>
      <w:pPr/>
      <w:r>
        <w:rPr/>
        <w:t xml:space="preserve">Вийшло тепле літо.</w:t>
      </w:r>
    </w:p>
    <w:p>
      <w:pPr/>
      <w:r>
        <w:rPr/>
        <w:t xml:space="preserve">Сонечко жар-птиці</w:t>
      </w:r>
    </w:p>
    <w:p>
      <w:pPr/>
      <w:r>
        <w:rPr/>
        <w:t xml:space="preserve">На крилечка сіло</w:t>
      </w:r>
    </w:p>
    <w:p>
      <w:pPr/>
      <w:r>
        <w:rPr/>
        <w:t xml:space="preserve">І хвіст пишний у жар-птиці</w:t>
      </w:r>
    </w:p>
    <w:p>
      <w:pPr/>
      <w:r>
        <w:rPr/>
        <w:t xml:space="preserve">Та й позолотило.</w:t>
      </w:r>
    </w:p>
    <w:p>
      <w:pPr/>
      <w:r>
        <w:rPr/>
        <w:t xml:space="preserve">Прийшло до нас літо,</w:t>
      </w:r>
    </w:p>
    <w:p>
      <w:pPr/>
      <w:r>
        <w:rPr/>
        <w:t xml:space="preserve">Шумує пшениця,</w:t>
      </w:r>
    </w:p>
    <w:p>
      <w:pPr/>
      <w:r>
        <w:rPr/>
        <w:t xml:space="preserve">Хай у полі в колосочку</w:t>
      </w:r>
    </w:p>
    <w:p>
      <w:pPr/>
      <w:r>
        <w:rPr/>
        <w:t xml:space="preserve">Зерно золотиться…"</w:t>
      </w:r>
    </w:p>
    <w:p>
      <w:pPr/>
    </w:p>
    <w:p>
      <w:pPr/>
      <w:r>
        <w:rPr/>
        <w:t xml:space="preserve">Батько й мати за стіл сідають,</w:t>
      </w:r>
    </w:p>
    <w:p>
      <w:pPr/>
      <w:r>
        <w:rPr/>
        <w:t xml:space="preserve">Гостей любих пригощають,</w:t>
      </w:r>
    </w:p>
    <w:p>
      <w:pPr/>
      <w:r>
        <w:rPr/>
        <w:t xml:space="preserve">З літечком вітають!</w:t>
      </w:r>
    </w:p>
    <w:p>
      <w:pPr/>
      <w:r>
        <w:rPr/>
        <w:t xml:space="preserve">А на столі зеленіє кріп і петрушка,</w:t>
      </w:r>
    </w:p>
    <w:p>
      <w:pPr/>
      <w:r>
        <w:rPr/>
        <w:t xml:space="preserve">Салат, шпинат, цибуля зелена,</w:t>
      </w:r>
    </w:p>
    <w:p>
      <w:pPr/>
      <w:r>
        <w:rPr/>
        <w:t xml:space="preserve">А в зеленій мисці зеленіє юшка</w:t>
      </w:r>
    </w:p>
    <w:p>
      <w:pPr/>
      <w:r>
        <w:rPr/>
        <w:t xml:space="preserve">Та пирогів гора здоровенна.</w:t>
      </w:r>
    </w:p>
    <w:p>
      <w:pPr/>
      <w:r>
        <w:rPr/>
        <w:t xml:space="preserve">Гості їдять, співають…</w:t>
      </w:r>
    </w:p>
    <w:p>
      <w:pPr/>
      <w:r>
        <w:rPr/>
        <w:t xml:space="preserve">А я, малий, русявий,</w:t>
      </w:r>
    </w:p>
    <w:p>
      <w:pPr/>
      <w:r>
        <w:rPr/>
        <w:t xml:space="preserve">Побіг у зелені трави,</w:t>
      </w:r>
    </w:p>
    <w:p>
      <w:pPr/>
      <w:r>
        <w:rPr/>
        <w:t xml:space="preserve">Побіг у зелене жито</w:t>
      </w:r>
    </w:p>
    <w:p>
      <w:pPr/>
      <w:r>
        <w:rPr/>
        <w:t xml:space="preserve">Стрічати зелене літо…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Балада про зелену неділю — Василь Грінчак</dc:title>
  <dc:description/>
  <dc:subject/>
  <cp:keywords/>
  <cp:category/>
  <cp:lastModifiedBy/>
  <dcterms:created xsi:type="dcterms:W3CDTF">2025-02-06T12:51:37+00:00</dcterms:created>
  <dcterms:modified xsi:type="dcterms:W3CDTF">2025-02-06T12:51:37+00:00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