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Мово моя колоскова...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Мово моя колоскова,</w:t>
      </w:r>
    </w:p>
    <w:p>
      <w:pPr/>
      <w:r>
        <w:rPr/>
        <w:t xml:space="preserve">Сестро-порадо шовкова,</w:t>
      </w:r>
    </w:p>
    <w:p>
      <w:pPr/>
      <w:r>
        <w:rPr/>
        <w:t xml:space="preserve">Житимем вічно з тобою,</w:t>
      </w:r>
    </w:p>
    <w:p>
      <w:pPr/>
      <w:r>
        <w:rPr/>
        <w:t xml:space="preserve">Рідною і дорогою.</w:t>
      </w:r>
    </w:p>
    <w:p>
      <w:pPr/>
    </w:p>
    <w:p>
      <w:pPr/>
      <w:r>
        <w:rPr/>
        <w:t xml:space="preserve">Поки ти будеш на світі,</w:t>
      </w:r>
    </w:p>
    <w:p>
      <w:pPr/>
      <w:r>
        <w:rPr/>
        <w:t xml:space="preserve">Буде народ твій в зеніті,</w:t>
      </w:r>
    </w:p>
    <w:p>
      <w:pPr/>
      <w:r>
        <w:rPr/>
        <w:t xml:space="preserve">Будуть усі шанувати,</w:t>
      </w:r>
    </w:p>
    <w:p>
      <w:pPr/>
      <w:r>
        <w:rPr/>
        <w:t xml:space="preserve">Ніжність твою прославляти.</w:t>
      </w:r>
    </w:p>
    <w:p>
      <w:pPr/>
    </w:p>
    <w:p>
      <w:pPr/>
      <w:r>
        <w:rPr/>
        <w:t xml:space="preserve">Коли ж тебе в світі не стане,</w:t>
      </w:r>
    </w:p>
    <w:p>
      <w:pPr/>
      <w:r>
        <w:rPr/>
        <w:t xml:space="preserve">Серце від болю зів'яне.</w:t>
      </w:r>
    </w:p>
    <w:p>
      <w:pPr/>
      <w:r>
        <w:rPr/>
        <w:t xml:space="preserve">Тож берегтиму щоднини</w:t>
      </w:r>
    </w:p>
    <w:p>
      <w:pPr/>
      <w:r>
        <w:rPr/>
        <w:t xml:space="preserve">Кожне словечко-зернину.</w:t>
      </w:r>
    </w:p>
    <w:p>
      <w:pPr/>
    </w:p>
    <w:p>
      <w:pPr/>
      <w:r>
        <w:rPr/>
        <w:t xml:space="preserve">Хай розростається нива,</w:t>
      </w:r>
    </w:p>
    <w:p>
      <w:pPr/>
      <w:r>
        <w:rPr/>
        <w:t xml:space="preserve">Хай колоситься щасливо,</w:t>
      </w:r>
    </w:p>
    <w:p>
      <w:pPr/>
      <w:r>
        <w:rPr/>
        <w:t xml:space="preserve">Хай по усій Україні</w:t>
      </w:r>
    </w:p>
    <w:p>
      <w:pPr/>
      <w:r>
        <w:rPr/>
        <w:t xml:space="preserve">Линуть пісні солов'їні.</w:t>
      </w:r>
    </w:p>
    <w:p>
      <w:pPr/>
    </w:p>
    <w:p>
      <w:pPr/>
      <w:r>
        <w:rPr/>
        <w:t xml:space="preserve">Мово моя колоскова,</w:t>
      </w:r>
    </w:p>
    <w:p>
      <w:pPr/>
      <w:r>
        <w:rPr/>
        <w:t xml:space="preserve">Сестро-порадо шовкова,</w:t>
      </w:r>
    </w:p>
    <w:p>
      <w:pPr/>
      <w:r>
        <w:rPr/>
        <w:t xml:space="preserve">Вічні ми тільки з тобою,</w:t>
      </w:r>
    </w:p>
    <w:p>
      <w:pPr/>
      <w:r>
        <w:rPr/>
        <w:t xml:space="preserve">Рідною і дорогою.</w:t>
      </w:r>
    </w:p>
    <w:p>
      <w:pPr/>
      <w:r>
        <w:rPr/>
        <w:t xml:space="preserve">Джерело: Грінчак В. Я. Земле моя. Збірка поетичних творів. — К.: Дніпро, 1988.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Мово моя колоскова... — Василь Грінчак</dc:title>
  <dc:description/>
  <dc:subject/>
  <cp:keywords/>
  <cp:category/>
  <cp:lastModifiedBy/>
  <dcterms:created xsi:type="dcterms:W3CDTF">2025-02-05T12:38:03+00:00</dcterms:created>
  <dcterms:modified xsi:type="dcterms:W3CDTF">2025-02-05T12:38:03+00:00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