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косовиці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"Хмаро,</w:t>
      </w:r>
    </w:p>
    <w:p>
      <w:pPr/>
      <w:r>
        <w:rPr/>
        <w:t xml:space="preserve">затули долонею</w:t>
      </w:r>
    </w:p>
    <w:p>
      <w:pPr/>
      <w:r>
        <w:rPr/>
        <w:t xml:space="preserve">сонце".</w:t>
      </w:r>
    </w:p>
    <w:p>
      <w:pPr/>
    </w:p>
    <w:p>
      <w:pPr/>
      <w:r>
        <w:rPr/>
        <w:t xml:space="preserve">"А ти, дерево,</w:t>
      </w:r>
    </w:p>
    <w:p>
      <w:pPr/>
      <w:r>
        <w:rPr/>
        <w:t xml:space="preserve">піди до криниці —</w:t>
      </w:r>
    </w:p>
    <w:p>
      <w:pPr/>
      <w:r>
        <w:rPr/>
        <w:t xml:space="preserve">саме нап'єшся і мені принесеш".</w:t>
      </w:r>
    </w:p>
    <w:p>
      <w:pPr/>
    </w:p>
    <w:p>
      <w:pPr/>
      <w:r>
        <w:rPr/>
        <w:t xml:space="preserve">"Хай пташка полетить,</w:t>
      </w:r>
    </w:p>
    <w:p>
      <w:pPr/>
      <w:r>
        <w:rPr/>
        <w:t xml:space="preserve">їй нічого робити — співає,</w:t>
      </w:r>
    </w:p>
    <w:p>
      <w:pPr/>
      <w:r>
        <w:rPr/>
        <w:t xml:space="preserve">а я тчу тіні з трави".</w:t>
      </w:r>
    </w:p>
    <w:p>
      <w:pPr/>
    </w:p>
    <w:p>
      <w:pPr/>
      <w:r>
        <w:rPr/>
        <w:t xml:space="preserve">Хмара затулила долонею сонце.</w:t>
      </w:r>
    </w:p>
    <w:p>
      <w:pPr/>
      <w:r>
        <w:rPr/>
        <w:t xml:space="preserve">Дерево виткало тіні з трави.</w:t>
      </w:r>
    </w:p>
    <w:p>
      <w:pPr/>
      <w:r>
        <w:rPr/>
        <w:t xml:space="preserve">Пташка накрила крильцями пташат у гнізді.</w:t>
      </w:r>
    </w:p>
    <w:p>
      <w:pPr/>
      <w:r>
        <w:rPr/>
        <w:t xml:space="preserve">А я сходив до криниці по воду:</w:t>
      </w:r>
    </w:p>
    <w:p>
      <w:pPr/>
      <w:r>
        <w:rPr/>
        <w:t xml:space="preserve">сам п'ю</w:t>
      </w:r>
    </w:p>
    <w:p>
      <w:pPr/>
      <w:r>
        <w:rPr/>
        <w:t xml:space="preserve">і товаришам-косарям подаю.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косовиці — Василь Голобородько</dc:title>
  <dc:description/>
  <dc:subject/>
  <cp:keywords/>
  <cp:category/>
  <cp:lastModifiedBy/>
  <dcterms:created xsi:type="dcterms:W3CDTF">2025-01-25T23:35:50+00:00</dcterms:created>
  <dcterms:modified xsi:type="dcterms:W3CDTF">2025-01-25T23:35:50+00:00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