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Ольга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Ясне чоло, розумні сірі очі,</w:t>
      </w:r>
    </w:p>
    <w:p>
      <w:pPr/>
      <w:r>
        <w:rPr/>
        <w:t xml:space="preserve">Чіткі, суворо стиснуті уста...</w:t>
      </w:r>
    </w:p>
    <w:p>
      <w:pPr/>
      <w:r>
        <w:rPr/>
        <w:t xml:space="preserve">Вона була привабливо-жіноча,</w:t>
      </w:r>
    </w:p>
    <w:p>
      <w:pPr/>
      <w:r>
        <w:rPr/>
        <w:t xml:space="preserve">Така велична і така проста...</w:t>
      </w:r>
    </w:p>
    <w:p>
      <w:pPr/>
    </w:p>
    <w:p>
      <w:pPr/>
      <w:r>
        <w:rPr/>
        <w:t xml:space="preserve">На берегах веселих річки Стиру,</w:t>
      </w:r>
    </w:p>
    <w:p>
      <w:pPr/>
      <w:r>
        <w:rPr/>
        <w:t xml:space="preserve">Коли іще дитиною була,</w:t>
      </w:r>
    </w:p>
    <w:p>
      <w:pPr/>
      <w:r>
        <w:rPr/>
        <w:t xml:space="preserve">Любов до правди й до народу щиру</w:t>
      </w:r>
    </w:p>
    <w:p>
      <w:pPr/>
      <w:r>
        <w:rPr/>
        <w:t xml:space="preserve">За ідеал вона собі взяла.</w:t>
      </w:r>
    </w:p>
    <w:p>
      <w:pPr/>
    </w:p>
    <w:p>
      <w:pPr/>
      <w:r>
        <w:rPr/>
        <w:t xml:space="preserve">Добути незалежність Україні!</w:t>
      </w:r>
    </w:p>
    <w:p>
      <w:pPr/>
      <w:r>
        <w:rPr/>
        <w:t xml:space="preserve">Заграли сурми: молоде, іди!</w:t>
      </w:r>
    </w:p>
    <w:p>
      <w:pPr/>
      <w:r>
        <w:rPr/>
        <w:t xml:space="preserve">І стали перші тридцять три стрілкині</w:t>
      </w:r>
    </w:p>
    <w:p>
      <w:pPr/>
      <w:r>
        <w:rPr/>
        <w:t xml:space="preserve">З чоловіками опліч у ряди.</w:t>
      </w:r>
    </w:p>
    <w:p>
      <w:pPr/>
    </w:p>
    <w:p>
      <w:pPr/>
      <w:r>
        <w:rPr/>
        <w:t xml:space="preserve">Болючі рани невідплатних втрат —</w:t>
      </w:r>
    </w:p>
    <w:p>
      <w:pPr/>
      <w:r>
        <w:rPr/>
        <w:t xml:space="preserve">Отця і неньки, й любого дружини...</w:t>
      </w:r>
    </w:p>
    <w:p>
      <w:pPr/>
      <w:r>
        <w:rPr/>
        <w:t xml:space="preserve">Але була могутніша стократ</w:t>
      </w:r>
    </w:p>
    <w:p>
      <w:pPr/>
      <w:r>
        <w:rPr/>
        <w:t xml:space="preserve">Її свята любов до України.</w:t>
      </w:r>
    </w:p>
    <w:p>
      <w:pPr/>
    </w:p>
    <w:p>
      <w:pPr/>
      <w:r>
        <w:rPr/>
        <w:t xml:space="preserve">Рік вісімнадцятий зійшов на видноколі</w:t>
      </w:r>
    </w:p>
    <w:p>
      <w:pPr/>
      <w:r>
        <w:rPr/>
        <w:t xml:space="preserve">Рік боротьби, і праці, і надій...</w:t>
      </w:r>
    </w:p>
    <w:p>
      <w:pPr/>
      <w:r>
        <w:rPr/>
        <w:t xml:space="preserve">Вогнем палало мужнє серце Олі,</w:t>
      </w:r>
    </w:p>
    <w:p>
      <w:pPr/>
      <w:r>
        <w:rPr/>
        <w:t xml:space="preserve">Завзяте й запальне, як буревій.</w:t>
      </w:r>
    </w:p>
    <w:p>
      <w:pPr/>
    </w:p>
    <w:p>
      <w:pPr/>
      <w:r>
        <w:rPr/>
        <w:t xml:space="preserve">"За справу України скрізь і всюди</w:t>
      </w:r>
    </w:p>
    <w:p>
      <w:pPr/>
      <w:r>
        <w:rPr/>
        <w:t xml:space="preserve">Боротись буду, поки я живу!"</w:t>
      </w:r>
    </w:p>
    <w:p>
      <w:pPr/>
      <w:r>
        <w:rPr/>
        <w:t xml:space="preserve">її, немов сестру, любили люди</w:t>
      </w:r>
    </w:p>
    <w:p>
      <w:pPr/>
      <w:r>
        <w:rPr/>
        <w:t xml:space="preserve">Спокійну, справедливу, бойову.</w:t>
      </w:r>
    </w:p>
    <w:p>
      <w:pPr/>
    </w:p>
    <w:p>
      <w:pPr/>
      <w:r>
        <w:rPr/>
        <w:t xml:space="preserve">Прощайте, друзі-українці в Відні —</w:t>
      </w:r>
    </w:p>
    <w:p>
      <w:pPr/>
      <w:r>
        <w:rPr/>
        <w:t xml:space="preserve">Тепер робота кличе Ольгу в Львів.</w:t>
      </w:r>
    </w:p>
    <w:p>
      <w:pPr/>
      <w:r>
        <w:rPr/>
        <w:t xml:space="preserve">Привіт, привіт, мої простори рідні, —</w:t>
      </w:r>
    </w:p>
    <w:p>
      <w:pPr/>
      <w:r>
        <w:rPr/>
        <w:t xml:space="preserve">Співає серце радісно, без слів...</w:t>
      </w:r>
    </w:p>
    <w:p>
      <w:pPr/>
    </w:p>
    <w:p>
      <w:pPr/>
      <w:r>
        <w:rPr/>
        <w:t xml:space="preserve">Та на посту, при бойовій роботі,</w:t>
      </w:r>
    </w:p>
    <w:p>
      <w:pPr/>
      <w:r>
        <w:rPr/>
        <w:t xml:space="preserve">Її схопили нагло вороги.</w:t>
      </w:r>
    </w:p>
    <w:p>
      <w:pPr/>
      <w:r>
        <w:rPr/>
        <w:t xml:space="preserve">Три дні в нелюдських муках і скорботі</w:t>
      </w:r>
    </w:p>
    <w:p>
      <w:pPr/>
      <w:r>
        <w:rPr/>
        <w:t xml:space="preserve">О, де ж узяти сили і снаги?!</w:t>
      </w:r>
    </w:p>
    <w:p>
      <w:pPr/>
    </w:p>
    <w:p>
      <w:pPr/>
      <w:r>
        <w:rPr/>
        <w:t xml:space="preserve">Та хоч би тіло краяли на кусні —</w:t>
      </w:r>
    </w:p>
    <w:p>
      <w:pPr/>
      <w:r>
        <w:rPr/>
        <w:t xml:space="preserve">Вона зломить присяги не змогла б.</w:t>
      </w:r>
    </w:p>
    <w:p>
      <w:pPr/>
      <w:r>
        <w:rPr/>
        <w:t xml:space="preserve">Звідомлення ні письменні, ні усні</w:t>
      </w:r>
    </w:p>
    <w:p>
      <w:pPr/>
      <w:r>
        <w:rPr/>
        <w:t xml:space="preserve">Не вийшли з серця Ольги Басараб.</w:t>
      </w:r>
    </w:p>
    <w:p>
      <w:pPr/>
    </w:p>
    <w:p>
      <w:pPr/>
      <w:r>
        <w:rPr/>
        <w:t xml:space="preserve">Ні! Ти живеш! Ні, Ти не вмерла, Ольго,</w:t>
      </w:r>
    </w:p>
    <w:p>
      <w:pPr/>
      <w:r>
        <w:rPr/>
        <w:t xml:space="preserve">Безмертя це найліпша з нагород.</w:t>
      </w:r>
    </w:p>
    <w:p>
      <w:pPr/>
      <w:r>
        <w:rPr/>
        <w:t xml:space="preserve">В серцях народу житимеш так довго,</w:t>
      </w:r>
    </w:p>
    <w:p>
      <w:pPr/>
      <w:r>
        <w:rPr/>
        <w:t xml:space="preserve">Як довго буде жити наш народ!</w:t>
      </w:r>
    </w:p>
    <w:p>
      <w:pPr/>
    </w:p>
    <w:p>
      <w:pPr/>
      <w:r>
        <w:rPr/>
        <w:t xml:space="preserve">Орлице наша, славна героїне.</w:t>
      </w:r>
    </w:p>
    <w:p>
      <w:pPr/>
      <w:r>
        <w:rPr/>
        <w:t xml:space="preserve">Завжди Твій світлий образ серед нас.</w:t>
      </w:r>
    </w:p>
    <w:p>
      <w:pPr/>
      <w:r>
        <w:rPr/>
        <w:t xml:space="preserve">На ясно-синім небі України</w:t>
      </w:r>
    </w:p>
    <w:p>
      <w:pPr/>
      <w:r>
        <w:rPr/>
        <w:t xml:space="preserve">Ти — наша зірка вічна, провідна.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Ольга — Ганна Черінь</dc:title>
  <dc:description/>
  <dc:subject/>
  <cp:keywords/>
  <cp:category/>
  <cp:lastModifiedBy/>
  <dcterms:created xsi:type="dcterms:W3CDTF">2025-01-20T14:38:18+00:00</dcterms:created>
  <dcterms:modified xsi:type="dcterms:W3CDTF">2025-01-20T14:38:18+00:00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