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Зірки на воротях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Тарасик і Миколка гойдалися на березовій гойдалці, коли хтось у ворота стук-стук. Може, дідусь Федір сіно привіз і кличе, щоб відчинили.</w:t>
      </w:r>
    </w:p>
    <w:p>
      <w:pPr/>
      <w:r>
        <w:rPr/>
        <w:t xml:space="preserve">Виглянули, а то піонери Гриць і Юрко. Поставили стільчик і зірку на ворота прибивають.</w:t>
      </w:r>
    </w:p>
    <w:p>
      <w:pPr/>
      <w:r>
        <w:rPr/>
        <w:t xml:space="preserve">— А це ви навіщо? — запитав Тарасик.</w:t>
      </w:r>
    </w:p>
    <w:p>
      <w:pPr/>
      <w:r>
        <w:rPr/>
        <w:t xml:space="preserve">— Твій дідусь воював з фашистами? Воював! Ще й як! Он скільки у нього медалей! І про це всі повинні знати — дорослі й малі. Для того й зірка,— пояснив Гриць.</w:t>
      </w:r>
    </w:p>
    <w:p>
      <w:pPr/>
      <w:r>
        <w:rPr/>
        <w:t xml:space="preserve">Зірка була велика і яскраво-червона, здалеку видно, як пломеніє на воротях.</w:t>
      </w:r>
    </w:p>
    <w:p>
      <w:pPr/>
      <w:r>
        <w:rPr/>
        <w:t xml:space="preserve">Піонери помилувалися зіркою, віддали салют і рушили далі. Гриць ніс під рукою ще багато зірок, а Юрко — стільчика, молоток і цвяхи.</w:t>
      </w:r>
    </w:p>
    <w:p>
      <w:pPr/>
      <w:r>
        <w:rPr/>
        <w:t xml:space="preserve">— Гей, хлопці, ми вам допоможемо стільчика нести! — гукнув Тарасик.</w:t>
      </w:r>
    </w:p>
    <w:p>
      <w:pPr/>
      <w:r>
        <w:rPr/>
        <w:t xml:space="preserve">— А подужаєте? — кинув Гриць.</w:t>
      </w:r>
    </w:p>
    <w:p>
      <w:pPr/>
      <w:r>
        <w:rPr/>
        <w:t xml:space="preserve">— Нехай допоможуть,— згодився Юрко.</w:t>
      </w:r>
    </w:p>
    <w:p>
      <w:pPr/>
      <w:r>
        <w:rPr/>
        <w:t xml:space="preserve">І вони йшли вулицею вже вчотирьох.</w:t>
      </w:r>
    </w:p>
    <w:p>
      <w:pPr/>
      <w:r>
        <w:rPr/>
        <w:t xml:space="preserve">Прибили зірку на воротях у дядька Андрія. Він танкістом був, а зараз комбайнер. Усе обличчя в нього у шрамах, бо в танку горів. Засяяла зірка на хвіртці в діда Овсія, отого, що землю дерев'янкою буравить. І на воротях у бабусі Софії прилаштували зірку — у неї син з війни не вернувся.</w:t>
      </w:r>
    </w:p>
    <w:p>
      <w:pPr/>
      <w:r>
        <w:rPr/>
        <w:t xml:space="preserve">А ось і обійстя старої Мокіїхи. Та в неї воріт немає. Тоді піонери, а з ними Тарасик і Миколка підійшли до хати. І прибили високо на причілку дві зірки. Два сини було у Мокіїхи — партизани.</w:t>
      </w:r>
    </w:p>
    <w:p>
      <w:pPr/>
      <w:r>
        <w:rPr/>
        <w:t xml:space="preserve">Гриць і Юрко відсалютували. А Тарасик і Миколка виструнчилися. Наче солдати.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Зірки на воротях — Василь Чухліб</dc:title>
  <dc:description/>
  <dc:subject/>
  <cp:keywords/>
  <cp:category/>
  <cp:lastModifiedBy/>
  <dcterms:created xsi:type="dcterms:W3CDTF">2025-01-21T08:51:00+00:00</dcterms:created>
  <dcterms:modified xsi:type="dcterms:W3CDTF">2025-01-21T08:51:00+00:00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