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Бидласи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Хтось сказав, що дурість — дар божий. Якщо це й правда, то синкові мого сусіда. Геськові Господь дав того дару на десятьох. Жителі цілого кварталу стогнали від його обдарування. Як тільки темна нічка небо вкриє, як тільки зорі на небо повидряпуються, у відчинені вікна летить трагічно-меланхолійне Геськове сопрано в супроводі гітари:</w:t>
      </w:r>
    </w:p>
    <w:p>
      <w:pPr/>
      <w:r>
        <w:rPr/>
        <w:t xml:space="preserve">А я в тюрмє сіжу, А я із нар гляжу…</w:t>
      </w:r>
    </w:p>
    <w:p>
      <w:pPr/>
      <w:r>
        <w:rPr/>
        <w:t xml:space="preserve">Сидів Гесько не в тюрмі на нарах, а посеред двору на лавочці. Сидів і виводив на всі заставки:</w:t>
      </w:r>
    </w:p>
    <w:p>
      <w:pPr/>
      <w:r>
        <w:rPr/>
        <w:t xml:space="preserve">Сіжу на нарах, как король на імєнінах,</w:t>
      </w:r>
    </w:p>
    <w:p>
      <w:pPr/>
      <w:r>
        <w:rPr/>
        <w:t xml:space="preserve">І пайку чорного мечтаю долучіть…</w:t>
      </w:r>
    </w:p>
    <w:p>
      <w:pPr/>
      <w:r>
        <w:rPr/>
        <w:t xml:space="preserve">Так щовечора. Скільки тривало б оте його "мєчтаніє", не знаю. Та мені набридло. Підходжу якось до нього.</w:t>
      </w:r>
    </w:p>
    <w:p>
      <w:pPr/>
      <w:r>
        <w:rPr/>
        <w:t xml:space="preserve">— Ану, король, бери свою балалайку і на сідало. А то зараз получиш пайку отим віником.</w:t>
      </w:r>
    </w:p>
    <w:p>
      <w:pPr/>
      <w:r>
        <w:rPr/>
        <w:t xml:space="preserve">— Дєда, без конфліктів, — каже спокійно Гесько.— Думаєш, якщо ти двірник, то за тебе всі закони.</w:t>
      </w:r>
    </w:p>
    <w:p>
      <w:pPr/>
      <w:r>
        <w:rPr/>
        <w:t xml:space="preserve">Хотілося дати йому віником по незаконному місцю. Та передумав. Молоде-зелене, думаю. Спочатку спробую його морально перебудувати.</w:t>
      </w:r>
    </w:p>
    <w:p>
      <w:pPr/>
      <w:r>
        <w:rPr/>
        <w:t xml:space="preserve">Йду до нього, а він ноги на плечі. Тільки струни гітари дзенькнули.</w:t>
      </w:r>
    </w:p>
    <w:p>
      <w:pPr/>
      <w:r>
        <w:rPr/>
        <w:t xml:space="preserve">— Куди ти, дурню? Я ж поговорити хочу.</w:t>
      </w:r>
    </w:p>
    <w:p>
      <w:pPr/>
      <w:r>
        <w:rPr/>
        <w:t xml:space="preserve">— Знаю, — косує на віника.— Киньте спочатку отого мікрофона.</w:t>
      </w:r>
    </w:p>
    <w:p>
      <w:pPr/>
      <w:r>
        <w:rPr/>
        <w:t xml:space="preserve">Довелось кинути.</w:t>
      </w:r>
    </w:p>
    <w:p>
      <w:pPr/>
      <w:r>
        <w:rPr/>
        <w:t xml:space="preserve">Сидимо один проти одного. За столиком посеред двору. Він з одного боку, я з другого. Як на дипломатичному прийомі.</w:t>
      </w:r>
    </w:p>
    <w:p>
      <w:pPr/>
      <w:r>
        <w:rPr/>
        <w:t xml:space="preserve">— Що ж ти,— кажу, — Геську. Хлопець уже дорослий. Сімнадцять років. А отаке квакання в дворі розводиш. І ми були молоді. І ми співали. Бувало, як сядемо на колодках, як затягнемо: "Ой місяцю, місяченьку", то всі дівчата з-за тинів виглядають. А від вашої братії навіть коти шарахаються… Давай краще я тебе навчу отієї…</w:t>
      </w:r>
    </w:p>
    <w:p>
      <w:pPr/>
      <w:r>
        <w:rPr/>
        <w:t xml:space="preserve">Ого-о-о-ой не шуми, лу-луу-же…</w:t>
      </w:r>
    </w:p>
    <w:p>
      <w:pPr/>
      <w:r>
        <w:rPr/>
        <w:t xml:space="preserve">Бери гітару, бери.</w:t>
      </w:r>
    </w:p>
    <w:p>
      <w:pPr/>
      <w:r>
        <w:rPr/>
        <w:t xml:space="preserve">…Зе-е-елений байра-а-аче…</w:t>
      </w:r>
    </w:p>
    <w:p>
      <w:pPr/>
      <w:r>
        <w:rPr/>
        <w:t xml:space="preserve">— Не вийде,—каже Гесько.— Це вже архаїзм. Тепер нові часи. Тепер космос. Атом. Твіст. Шейк.</w:t>
      </w:r>
    </w:p>
    <w:p>
      <w:pPr/>
      <w:r>
        <w:rPr/>
        <w:t xml:space="preserve">Він ударив по струнах гітари, скривив конвульсійно рота, підігнув у колінах ноги й заскавулів:</w:t>
      </w:r>
    </w:p>
    <w:p>
      <w:pPr/>
      <w:r>
        <w:rPr/>
        <w:t xml:space="preserve">О, бебі, бебі, бала, бала!</w:t>
      </w:r>
    </w:p>
    <w:p>
      <w:pPr/>
      <w:r>
        <w:rPr/>
        <w:t xml:space="preserve">Куві, куві, куві-і-і…</w:t>
      </w:r>
    </w:p>
    <w:p>
      <w:pPr/>
      <w:r>
        <w:rPr/>
        <w:t xml:space="preserve">Дивлюся, що слова мої доходять до Геська, як до стіни горох.</w:t>
      </w:r>
    </w:p>
    <w:p>
      <w:pPr/>
      <w:r>
        <w:rPr/>
        <w:t xml:space="preserve">— Добре, — кажу.— Раз тобі доля послала талант кувікати, — кувікай. Тільки щоб у дворі тебе більше не було. Йди он туди, на болото, між жаб.</w:t>
      </w:r>
    </w:p>
    <w:p>
      <w:pPr/>
      <w:r>
        <w:rPr/>
        <w:t xml:space="preserve">Кілька днів було тихо. А це минулої суботи, серед ночі, чую лемент. У дворі. Може, думаю, сусід жінку перевиховує?</w:t>
      </w:r>
    </w:p>
    <w:p>
      <w:pPr/>
      <w:r>
        <w:rPr/>
        <w:t xml:space="preserve">Зірвався з ліжка. На балкон. Гесько посеред двору зі своєю братією. Зібралось їх, мабуть, із десятеро. Пищать, свистять, кувікають, виють.. Дивився я на оте мистецтво, слухав — і народилася в мене думка. Зодягнувся і в двір вискочив. Пройшов, щоб вони ще помітили, до сміттярки, відчинив, а тоді вискочив звідтіля і:</w:t>
      </w:r>
    </w:p>
    <w:p>
      <w:pPr/>
      <w:r>
        <w:rPr/>
        <w:t xml:space="preserve">— Хлопці, голубчики! Допоможіть. Щось сидить у смітнику. Світ ще такого не бачив…</w:t>
      </w:r>
    </w:p>
    <w:p>
      <w:pPr/>
      <w:r>
        <w:rPr/>
        <w:t xml:space="preserve">Спочатку завагалися. А потім Гесько скомандував: — Бидласи! За мною! Допоможемо предкам!</w:t>
      </w:r>
    </w:p>
    <w:p>
      <w:pPr/>
      <w:r>
        <w:rPr/>
        <w:t xml:space="preserve">І кинулися до сміттєзбірника. Тільки-но останній, шугонув туди, я зачинив двері й почепив знадвору замок.</w:t>
      </w:r>
    </w:p>
    <w:p>
      <w:pPr/>
      <w:r>
        <w:rPr/>
        <w:t xml:space="preserve">Одразу не второпали. А потім Гесько зарепетував:</w:t>
      </w:r>
    </w:p>
    <w:p>
      <w:pPr/>
      <w:r>
        <w:rPr/>
        <w:t xml:space="preserve">— Гей, дєда! Ти що нас, як шакалів, у клітку загнав!</w:t>
      </w:r>
    </w:p>
    <w:p>
      <w:pPr/>
      <w:r>
        <w:rPr/>
        <w:t xml:space="preserve">— Співайте, співайте, — кажу спокійно.— Тут ні вам не буде ніхто перешкоджати, ні ви нікому. Це саме для вашого мистецтва сцена.</w:t>
      </w:r>
    </w:p>
    <w:p>
      <w:pPr/>
      <w:r>
        <w:rPr/>
        <w:t xml:space="preserve">Сиділи до ранку. Спочатку верещали, бренькали гітарами, виводили: "Мєня забросілі за тьомную решотку", "Я стал вуркаганом, не жді меня, мама". Потім почали гамселити кулаками в двері, лякати мене законами. І вже було тьохнуло серце. Хотів випустити. А потім думаю: ні, сидіть до ранку. А то будете догравати, як невистояне вино.</w:t>
      </w:r>
    </w:p>
    <w:p>
      <w:pPr/>
      <w:r>
        <w:rPr/>
        <w:t xml:space="preserve">Вранці відчинив двері. Шугонули, як коти з чужої комори…</w:t>
      </w:r>
    </w:p>
    <w:p>
      <w:pPr/>
      <w:r>
        <w:rPr/>
        <w:t xml:space="preserve">Тепер жодного "бидласа" в дворі не чути. А Гесько мене десятою дорогою обходить.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Бидласи — Євген Дудар</dc:title>
  <dc:description/>
  <dc:subject/>
  <cp:keywords/>
  <cp:category/>
  <cp:lastModifiedBy/>
  <dcterms:created xsi:type="dcterms:W3CDTF">2025-01-21T08:29:20+00:00</dcterms:created>
  <dcterms:modified xsi:type="dcterms:W3CDTF">2025-01-21T08:29:20+00:00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