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Задля господині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— О-о-о! Ігорчик! — вигукнули дуетом мої знайомі, коли я переступив поріг їхнього домашнього вогнища.— А ми ніяк не дочекаємося.</w:t>
      </w:r>
    </w:p>
    <w:p>
      <w:pPr/>
      <w:r>
        <w:rPr/>
        <w:t xml:space="preserve">— Затримали на роботі, — вибачився я.</w:t>
      </w:r>
    </w:p>
    <w:p>
      <w:pPr/>
      <w:r>
        <w:rPr/>
        <w:t xml:space="preserve">— До столу, до столу! — заклопоталася господиня.— Ти ще й не вечеряв, мабуть…</w:t>
      </w:r>
    </w:p>
    <w:p>
      <w:pPr/>
      <w:r>
        <w:rPr/>
        <w:t xml:space="preserve">На столі чого тільки не було: мариновані грибки і смажені окуні, телятина і мариновані яблука, варена картопля і шпроти. Поміж вивершеними тарілками стояло кілька пляшок.</w:t>
      </w:r>
    </w:p>
    <w:p>
      <w:pPr/>
      <w:r>
        <w:rPr/>
        <w:t xml:space="preserve">— За зустріч після трирічної розлуки! — запропонував господар дому.</w:t>
      </w:r>
    </w:p>
    <w:p>
      <w:pPr/>
      <w:r>
        <w:rPr/>
        <w:t xml:space="preserve">Випили.</w:t>
      </w:r>
    </w:p>
    <w:p>
      <w:pPr/>
      <w:r>
        <w:rPr/>
        <w:t xml:space="preserve">— За те, щоб вони були частішими! — проголосила тост господиня.</w:t>
      </w:r>
    </w:p>
    <w:p>
      <w:pPr/>
      <w:r>
        <w:rPr/>
        <w:t xml:space="preserve">Випили.</w:t>
      </w:r>
    </w:p>
    <w:p>
      <w:pPr/>
      <w:r>
        <w:rPr/>
        <w:t xml:space="preserve">Я тост не проголошував. Мої тости ніколи не збуваються.</w:t>
      </w:r>
    </w:p>
    <w:p>
      <w:pPr/>
      <w:r>
        <w:rPr/>
        <w:t xml:space="preserve">Господиня підкладала в мою тарілку, а господар коментував: "Сама маринувала", "Наші власні", "Дістали".</w:t>
      </w:r>
    </w:p>
    <w:p>
      <w:pPr/>
      <w:r>
        <w:rPr/>
        <w:t xml:space="preserve">— Моя Ліда того літа була за кордоном, — між іншим зауважив господар.</w:t>
      </w:r>
    </w:p>
    <w:p>
      <w:pPr/>
      <w:r>
        <w:rPr/>
        <w:t xml:space="preserve">— Там не так, як у нас. Запросять у гості, поставлять пляшку вина, покладуть кілька цукерок— і все, — розповідала господиня. ‘</w:t>
      </w:r>
    </w:p>
    <w:p>
      <w:pPr/>
      <w:r>
        <w:rPr/>
        <w:t xml:space="preserve">— Бо там перед тим, як іти в гості, наїдаються, а в нас ідуть в гості, щоб наїстися, — зауважив господар, наливаючи в чарки.</w:t>
      </w:r>
    </w:p>
    <w:p>
      <w:pPr/>
      <w:r>
        <w:rPr/>
        <w:t xml:space="preserve">Прекрасний білий маринований грибок зірвався з моєї виделки.</w:t>
      </w:r>
    </w:p>
    <w:p>
      <w:pPr/>
      <w:r>
        <w:rPr/>
        <w:t xml:space="preserve">— І справді, — продовжувала господиня, підкладаючи мені на тарілку картоплину.— Бо коли людина вип'є чарку, то вола з'їла б…</w:t>
      </w:r>
    </w:p>
    <w:p>
      <w:pPr/>
      <w:r>
        <w:rPr/>
        <w:t xml:space="preserve">Я, зробивши холостий ковток, вигукнув:</w:t>
      </w:r>
    </w:p>
    <w:p>
      <w:pPr/>
      <w:r>
        <w:rPr/>
        <w:t xml:space="preserve">— Це прекрасно!</w:t>
      </w:r>
    </w:p>
    <w:p>
      <w:pPr/>
      <w:r>
        <w:rPr/>
        <w:t xml:space="preserve">Господар торкнувся моєї чарки, але я скромно зауважив:</w:t>
      </w:r>
    </w:p>
    <w:p>
      <w:pPr/>
      <w:r>
        <w:rPr/>
        <w:t xml:space="preserve">— Дякую, дякую! Я вже…</w:t>
      </w:r>
    </w:p>
    <w:p>
      <w:pPr/>
      <w:r>
        <w:rPr/>
        <w:t xml:space="preserve">— Ну що ти! Майже нічого не їв! — здивувалась господиня.— Невже я так погано готую?..</w:t>
      </w:r>
    </w:p>
    <w:p>
      <w:pPr/>
      <w:r>
        <w:rPr/>
        <w:t xml:space="preserve">— Я, взагалі, їм дуже мало… Підводить печінка, даються взнаки нирки… Здає серце…</w:t>
      </w:r>
    </w:p>
    <w:p>
      <w:pPr/>
      <w:r>
        <w:rPr/>
        <w:t xml:space="preserve">Господиня вирячилась на мене.</w:t>
      </w:r>
    </w:p>
    <w:p>
      <w:pPr/>
      <w:r>
        <w:rPr/>
        <w:t xml:space="preserve">— Боже! Такий молодий… Тобі треба якнайшвидше одружитися, а то по тих їдальнях… Випий хоч сухого вина…</w:t>
      </w:r>
    </w:p>
    <w:p>
      <w:pPr/>
      <w:r>
        <w:rPr/>
        <w:t xml:space="preserve">— О, ні! Ні! Я дуже вдячний!.. Розумієте, два тижні тому мене покусав скажений пес…</w:t>
      </w:r>
    </w:p>
    <w:p>
      <w:pPr/>
      <w:r>
        <w:rPr/>
        <w:t xml:space="preserve">Господар нахилився до мого вуха:</w:t>
      </w:r>
    </w:p>
    <w:p>
      <w:pPr/>
      <w:r>
        <w:rPr/>
        <w:t xml:space="preserve">— Ти хоч задля моєї господині що-небудь з'їж. Вона так старалася для тебе, готувала…</w:t>
      </w:r>
    </w:p>
    <w:p>
      <w:pPr/>
      <w:r>
        <w:rPr/>
        <w:t xml:space="preserve">Я поклав у рот шматочок телятини. Довго жував, але проковтнути не наважувався. Та задля господині все ж ризикнув.</w:t>
      </w:r>
    </w:p>
    <w:p>
      <w:pPr/>
      <w:r>
        <w:rPr/>
        <w:t xml:space="preserve">За кілька днів мене зустрів інший колега:</w:t>
      </w:r>
    </w:p>
    <w:p>
      <w:pPr/>
      <w:r>
        <w:rPr/>
        <w:t xml:space="preserve">— О! Тепер я вже тебе не відпущу! Дружина мені не дає спокою: "Запроси Ігоря в гості, запроси Ігоря в гості!" Вона в мене прекрасний кулінар. Пішли до мене, пішли!</w:t>
      </w:r>
    </w:p>
    <w:p>
      <w:pPr/>
      <w:r>
        <w:rPr/>
        <w:t xml:space="preserve">— Дуже вдячний, але давай спочатку на кілька хвилин заскочимо в їдальню…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Задля господині — Євген Дудар</dc:title>
  <dc:description/>
  <dc:subject/>
  <cp:keywords/>
  <cp:category/>
  <cp:lastModifiedBy/>
  <dcterms:created xsi:type="dcterms:W3CDTF">2025-01-21T09:09:32+00:00</dcterms:created>
  <dcterms:modified xsi:type="dcterms:W3CDTF">2025-01-21T09:09:32+00:00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