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звіринці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В переїзному звіринці,</w:t>
      </w:r>
    </w:p>
    <w:p>
      <w:pPr/>
      <w:r>
        <w:rPr/>
        <w:t xml:space="preserve">за гратинками</w:t>
      </w:r>
    </w:p>
    <w:p>
      <w:pPr/>
      <w:r>
        <w:rPr/>
        <w:t xml:space="preserve">Помирала маленька мавпа.</w:t>
      </w:r>
    </w:p>
    <w:p>
      <w:pPr/>
      <w:r>
        <w:rPr/>
        <w:t xml:space="preserve">Тяжко надходили чорні сутінки.</w:t>
      </w:r>
    </w:p>
    <w:p>
      <w:pPr/>
      <w:r>
        <w:rPr/>
        <w:t xml:space="preserve">В брудному приміщенні засвітили лампи.</w:t>
      </w:r>
    </w:p>
    <w:p>
      <w:pPr/>
      <w:r>
        <w:rPr/>
        <w:t xml:space="preserve">Мавпину клітинку ганчірками завішали,</w:t>
      </w:r>
    </w:p>
    <w:p>
      <w:pPr/>
      <w:r>
        <w:rPr/>
        <w:t xml:space="preserve">Хрипів дурниці кольоровий папуга.</w:t>
      </w:r>
    </w:p>
    <w:p>
      <w:pPr/>
      <w:r>
        <w:rPr/>
        <w:t xml:space="preserve">Тонконога жінка з болонок тішилась.</w:t>
      </w:r>
    </w:p>
    <w:p>
      <w:pPr/>
      <w:r>
        <w:rPr/>
        <w:t xml:space="preserve">Маленька дитинка закричала вдруге.</w:t>
      </w:r>
    </w:p>
    <w:p>
      <w:pPr/>
      <w:r>
        <w:rPr/>
        <w:t xml:space="preserve">Незграбний пелікан розпустив крила.</w:t>
      </w:r>
    </w:p>
    <w:p>
      <w:pPr/>
      <w:r>
        <w:rPr/>
        <w:t xml:space="preserve">Навколо нього скупчились діти.</w:t>
      </w:r>
    </w:p>
    <w:p>
      <w:pPr/>
      <w:r>
        <w:rPr/>
        <w:t xml:space="preserve">Підстаркувата гієна сумовито вила.</w:t>
      </w:r>
    </w:p>
    <w:p>
      <w:pPr/>
      <w:r>
        <w:rPr/>
        <w:t xml:space="preserve">За дощатими стінками підвивав вітер.</w:t>
      </w:r>
    </w:p>
    <w:p>
      <w:pPr/>
      <w:r>
        <w:rPr/>
        <w:t xml:space="preserve">Останні хвилини доживала мавпа.</w:t>
      </w:r>
    </w:p>
    <w:p>
      <w:pPr/>
      <w:r>
        <w:rPr/>
        <w:t xml:space="preserve">Напівлюдське личко кривила агонія.</w:t>
      </w:r>
    </w:p>
    <w:p>
      <w:pPr/>
      <w:r>
        <w:rPr/>
        <w:t xml:space="preserve">За гратинки хваталися маленькі лапи,</w:t>
      </w:r>
    </w:p>
    <w:p>
      <w:pPr/>
      <w:r>
        <w:rPr/>
        <w:t xml:space="preserve">Неспокійно іржав молодий поні.</w:t>
      </w:r>
    </w:p>
    <w:p>
      <w:pPr/>
      <w:r>
        <w:rPr/>
        <w:t xml:space="preserve">Благально дивилась згаслими очима</w:t>
      </w:r>
    </w:p>
    <w:p>
      <w:pPr/>
      <w:r>
        <w:rPr/>
        <w:t xml:space="preserve">Маленька мавпа з країни сонця</w:t>
      </w:r>
    </w:p>
    <w:p>
      <w:pPr/>
      <w:r>
        <w:rPr/>
        <w:t xml:space="preserve">(У мене очі заволікає димом.</w:t>
      </w:r>
    </w:p>
    <w:p>
      <w:pPr/>
      <w:r>
        <w:rPr/>
        <w:t xml:space="preserve">І я хочу, щоб був сон це).</w:t>
      </w:r>
    </w:p>
    <w:p>
      <w:pPr/>
      <w:r>
        <w:rPr/>
        <w:t xml:space="preserve">В переїзному звіринці</w:t>
      </w:r>
    </w:p>
    <w:p>
      <w:pPr/>
      <w:r>
        <w:rPr/>
        <w:t xml:space="preserve">за гратинками,</w:t>
      </w:r>
    </w:p>
    <w:p>
      <w:pPr/>
      <w:r>
        <w:rPr/>
        <w:t xml:space="preserve">Вмерла маленька мавпа.</w:t>
      </w:r>
    </w:p>
    <w:p>
      <w:pPr/>
      <w:r>
        <w:rPr/>
        <w:t xml:space="preserve">Низько спустилися чорні сутінки.</w:t>
      </w:r>
    </w:p>
    <w:p>
      <w:pPr/>
      <w:r>
        <w:rPr/>
        <w:t xml:space="preserve">В брудному приміщенні погасли лампи.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звіринці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